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8C0" w:rsidRDefault="00DD38C0">
      <w:bookmarkStart w:id="0" w:name="_GoBack"/>
      <w:bookmarkEnd w:id="0"/>
    </w:p>
    <w:p w:rsidR="00316787" w:rsidRDefault="00316787" w:rsidP="00316787">
      <w:pPr>
        <w:spacing w:line="360" w:lineRule="auto"/>
        <w:jc w:val="both"/>
        <w:rPr>
          <w:rFonts w:ascii="Times New Roman" w:hAnsi="Times New Roman" w:cs="Times New Roman"/>
          <w:sz w:val="24"/>
          <w:szCs w:val="24"/>
        </w:rPr>
      </w:pPr>
    </w:p>
    <w:p w:rsidR="007401D3" w:rsidRDefault="007401D3" w:rsidP="00316787">
      <w:pPr>
        <w:spacing w:line="360" w:lineRule="auto"/>
        <w:jc w:val="both"/>
        <w:rPr>
          <w:rFonts w:ascii="Times New Roman" w:hAnsi="Times New Roman" w:cs="Times New Roman"/>
          <w:sz w:val="24"/>
          <w:szCs w:val="24"/>
        </w:rPr>
      </w:pPr>
      <w:r>
        <w:rPr>
          <w:rFonts w:ascii="Times New Roman" w:hAnsi="Times New Roman" w:cs="Times New Roman"/>
          <w:sz w:val="24"/>
          <w:szCs w:val="24"/>
        </w:rPr>
        <w:t>OBRTNIČKO-INDUSTRIJSKA ŠKOLA ŽUPANJA</w:t>
      </w:r>
    </w:p>
    <w:p w:rsidR="007401D3" w:rsidRDefault="007401D3" w:rsidP="00316787">
      <w:pPr>
        <w:spacing w:line="360" w:lineRule="auto"/>
        <w:jc w:val="both"/>
        <w:rPr>
          <w:rFonts w:ascii="Times New Roman" w:hAnsi="Times New Roman" w:cs="Times New Roman"/>
          <w:sz w:val="24"/>
          <w:szCs w:val="24"/>
        </w:rPr>
      </w:pPr>
      <w:r>
        <w:rPr>
          <w:rFonts w:ascii="Times New Roman" w:hAnsi="Times New Roman" w:cs="Times New Roman"/>
          <w:sz w:val="24"/>
          <w:szCs w:val="24"/>
        </w:rPr>
        <w:t>VELIKI KRAJ 42</w:t>
      </w:r>
    </w:p>
    <w:p w:rsidR="007401D3" w:rsidRDefault="007401D3" w:rsidP="00316787">
      <w:pPr>
        <w:spacing w:line="360" w:lineRule="auto"/>
        <w:jc w:val="both"/>
        <w:rPr>
          <w:rFonts w:ascii="Times New Roman" w:hAnsi="Times New Roman" w:cs="Times New Roman"/>
          <w:sz w:val="24"/>
          <w:szCs w:val="24"/>
        </w:rPr>
      </w:pPr>
      <w:r>
        <w:rPr>
          <w:rFonts w:ascii="Times New Roman" w:hAnsi="Times New Roman" w:cs="Times New Roman"/>
          <w:sz w:val="24"/>
          <w:szCs w:val="24"/>
        </w:rPr>
        <w:t>32270 ŽUPANJA</w:t>
      </w:r>
    </w:p>
    <w:p w:rsidR="007401D3" w:rsidRDefault="007401D3" w:rsidP="00316787">
      <w:pPr>
        <w:spacing w:line="360" w:lineRule="auto"/>
        <w:jc w:val="both"/>
        <w:rPr>
          <w:rFonts w:ascii="Times New Roman" w:hAnsi="Times New Roman" w:cs="Times New Roman"/>
          <w:sz w:val="24"/>
          <w:szCs w:val="24"/>
        </w:rPr>
      </w:pPr>
    </w:p>
    <w:p w:rsidR="007401D3" w:rsidRDefault="007401D3" w:rsidP="00316787">
      <w:pPr>
        <w:spacing w:line="360" w:lineRule="auto"/>
        <w:jc w:val="both"/>
        <w:rPr>
          <w:rFonts w:ascii="Times New Roman" w:hAnsi="Times New Roman" w:cs="Times New Roman"/>
          <w:sz w:val="24"/>
          <w:szCs w:val="24"/>
        </w:rPr>
      </w:pPr>
    </w:p>
    <w:p w:rsidR="007401D3" w:rsidRDefault="007401D3" w:rsidP="00316787">
      <w:pPr>
        <w:spacing w:line="360" w:lineRule="auto"/>
        <w:jc w:val="both"/>
        <w:rPr>
          <w:rFonts w:ascii="Times New Roman" w:hAnsi="Times New Roman" w:cs="Times New Roman"/>
          <w:sz w:val="24"/>
          <w:szCs w:val="24"/>
        </w:rPr>
      </w:pPr>
    </w:p>
    <w:p w:rsidR="007401D3" w:rsidRDefault="007401D3" w:rsidP="00316787">
      <w:pPr>
        <w:spacing w:line="360" w:lineRule="auto"/>
        <w:jc w:val="both"/>
        <w:rPr>
          <w:rFonts w:ascii="Times New Roman" w:hAnsi="Times New Roman" w:cs="Times New Roman"/>
          <w:sz w:val="24"/>
          <w:szCs w:val="24"/>
        </w:rPr>
      </w:pPr>
    </w:p>
    <w:p w:rsidR="007401D3" w:rsidRDefault="007401D3" w:rsidP="00316787">
      <w:pPr>
        <w:spacing w:line="360" w:lineRule="auto"/>
        <w:jc w:val="both"/>
        <w:rPr>
          <w:rFonts w:ascii="Times New Roman" w:hAnsi="Times New Roman" w:cs="Times New Roman"/>
          <w:sz w:val="24"/>
          <w:szCs w:val="24"/>
        </w:rPr>
      </w:pPr>
    </w:p>
    <w:p w:rsidR="007401D3" w:rsidRDefault="007401D3" w:rsidP="007401D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Ivana </w:t>
      </w:r>
      <w:proofErr w:type="spellStart"/>
      <w:r>
        <w:rPr>
          <w:rFonts w:ascii="Times New Roman" w:hAnsi="Times New Roman" w:cs="Times New Roman"/>
          <w:sz w:val="24"/>
          <w:szCs w:val="24"/>
        </w:rPr>
        <w:t>Milaković</w:t>
      </w:r>
      <w:proofErr w:type="spellEnd"/>
    </w:p>
    <w:p w:rsidR="007401D3" w:rsidRDefault="007401D3" w:rsidP="007401D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ISTRAŽIVANJE </w:t>
      </w:r>
      <w:r w:rsidR="00400F71">
        <w:rPr>
          <w:rFonts w:ascii="Times New Roman" w:hAnsi="Times New Roman" w:cs="Times New Roman"/>
          <w:sz w:val="24"/>
          <w:szCs w:val="24"/>
        </w:rPr>
        <w:t xml:space="preserve"> O PREHRAMBENIM</w:t>
      </w:r>
      <w:r>
        <w:rPr>
          <w:rFonts w:ascii="Times New Roman" w:hAnsi="Times New Roman" w:cs="Times New Roman"/>
          <w:sz w:val="24"/>
          <w:szCs w:val="24"/>
        </w:rPr>
        <w:t xml:space="preserve"> NAVIKA</w:t>
      </w:r>
      <w:r w:rsidR="00400F71">
        <w:rPr>
          <w:rFonts w:ascii="Times New Roman" w:hAnsi="Times New Roman" w:cs="Times New Roman"/>
          <w:sz w:val="24"/>
          <w:szCs w:val="24"/>
        </w:rPr>
        <w:t>MA</w:t>
      </w:r>
      <w:r>
        <w:rPr>
          <w:rFonts w:ascii="Times New Roman" w:hAnsi="Times New Roman" w:cs="Times New Roman"/>
          <w:sz w:val="24"/>
          <w:szCs w:val="24"/>
        </w:rPr>
        <w:t xml:space="preserve"> UČENIKA</w:t>
      </w:r>
    </w:p>
    <w:p w:rsidR="007401D3" w:rsidRDefault="007401D3" w:rsidP="007401D3">
      <w:pPr>
        <w:spacing w:line="360" w:lineRule="auto"/>
        <w:jc w:val="center"/>
        <w:rPr>
          <w:rFonts w:ascii="Times New Roman" w:hAnsi="Times New Roman" w:cs="Times New Roman"/>
          <w:sz w:val="24"/>
          <w:szCs w:val="24"/>
        </w:rPr>
      </w:pPr>
      <w:r>
        <w:rPr>
          <w:rFonts w:ascii="Times New Roman" w:hAnsi="Times New Roman" w:cs="Times New Roman"/>
          <w:sz w:val="24"/>
          <w:szCs w:val="24"/>
        </w:rPr>
        <w:t>OBRTNIČKO-INDUSTRIJSKE ŠKOLE ŽUPANJA</w:t>
      </w:r>
    </w:p>
    <w:p w:rsidR="007401D3" w:rsidRDefault="007401D3" w:rsidP="007401D3">
      <w:pPr>
        <w:spacing w:line="360" w:lineRule="auto"/>
        <w:jc w:val="center"/>
        <w:rPr>
          <w:rFonts w:ascii="Times New Roman" w:hAnsi="Times New Roman" w:cs="Times New Roman"/>
          <w:sz w:val="24"/>
          <w:szCs w:val="24"/>
        </w:rPr>
      </w:pPr>
    </w:p>
    <w:p w:rsidR="007401D3" w:rsidRDefault="007401D3" w:rsidP="007401D3">
      <w:pPr>
        <w:spacing w:line="360" w:lineRule="auto"/>
        <w:jc w:val="center"/>
        <w:rPr>
          <w:rFonts w:ascii="Times New Roman" w:hAnsi="Times New Roman" w:cs="Times New Roman"/>
          <w:sz w:val="24"/>
          <w:szCs w:val="24"/>
        </w:rPr>
      </w:pPr>
    </w:p>
    <w:p w:rsidR="007401D3" w:rsidRDefault="007401D3" w:rsidP="00316787">
      <w:pPr>
        <w:spacing w:line="360" w:lineRule="auto"/>
        <w:jc w:val="both"/>
        <w:rPr>
          <w:rFonts w:ascii="Times New Roman" w:hAnsi="Times New Roman" w:cs="Times New Roman"/>
          <w:sz w:val="24"/>
          <w:szCs w:val="24"/>
        </w:rPr>
      </w:pPr>
    </w:p>
    <w:p w:rsidR="007401D3" w:rsidRDefault="007401D3" w:rsidP="00316787">
      <w:pPr>
        <w:spacing w:line="360" w:lineRule="auto"/>
        <w:jc w:val="both"/>
        <w:rPr>
          <w:rFonts w:ascii="Times New Roman" w:hAnsi="Times New Roman" w:cs="Times New Roman"/>
          <w:sz w:val="24"/>
          <w:szCs w:val="24"/>
        </w:rPr>
      </w:pPr>
    </w:p>
    <w:p w:rsidR="007401D3" w:rsidRDefault="007401D3" w:rsidP="00316787">
      <w:pPr>
        <w:spacing w:line="360" w:lineRule="auto"/>
        <w:jc w:val="both"/>
        <w:rPr>
          <w:rFonts w:ascii="Times New Roman" w:hAnsi="Times New Roman" w:cs="Times New Roman"/>
          <w:sz w:val="24"/>
          <w:szCs w:val="24"/>
        </w:rPr>
      </w:pPr>
    </w:p>
    <w:p w:rsidR="007401D3" w:rsidRDefault="007401D3" w:rsidP="00316787">
      <w:pPr>
        <w:spacing w:line="360" w:lineRule="auto"/>
        <w:jc w:val="both"/>
        <w:rPr>
          <w:rFonts w:ascii="Times New Roman" w:hAnsi="Times New Roman" w:cs="Times New Roman"/>
          <w:sz w:val="24"/>
          <w:szCs w:val="24"/>
        </w:rPr>
      </w:pPr>
    </w:p>
    <w:p w:rsidR="007401D3" w:rsidRDefault="007401D3" w:rsidP="00316787">
      <w:pPr>
        <w:spacing w:line="360" w:lineRule="auto"/>
        <w:jc w:val="both"/>
        <w:rPr>
          <w:rFonts w:ascii="Times New Roman" w:hAnsi="Times New Roman" w:cs="Times New Roman"/>
          <w:sz w:val="24"/>
          <w:szCs w:val="24"/>
        </w:rPr>
      </w:pPr>
    </w:p>
    <w:p w:rsidR="007401D3" w:rsidRDefault="007401D3" w:rsidP="00316787">
      <w:pPr>
        <w:spacing w:line="360" w:lineRule="auto"/>
        <w:jc w:val="both"/>
        <w:rPr>
          <w:rFonts w:ascii="Times New Roman" w:hAnsi="Times New Roman" w:cs="Times New Roman"/>
          <w:sz w:val="24"/>
          <w:szCs w:val="24"/>
        </w:rPr>
      </w:pPr>
    </w:p>
    <w:p w:rsidR="007401D3" w:rsidRDefault="007401D3" w:rsidP="007401D3">
      <w:pPr>
        <w:spacing w:line="360" w:lineRule="auto"/>
        <w:jc w:val="center"/>
        <w:rPr>
          <w:rFonts w:ascii="Times New Roman" w:hAnsi="Times New Roman" w:cs="Times New Roman"/>
          <w:sz w:val="24"/>
          <w:szCs w:val="24"/>
        </w:rPr>
      </w:pPr>
      <w:r>
        <w:rPr>
          <w:rFonts w:ascii="Times New Roman" w:hAnsi="Times New Roman" w:cs="Times New Roman"/>
          <w:sz w:val="24"/>
          <w:szCs w:val="24"/>
        </w:rPr>
        <w:t>Županja,rujan 2021.</w:t>
      </w:r>
    </w:p>
    <w:p w:rsidR="00146005" w:rsidRDefault="00146005" w:rsidP="00316787">
      <w:pPr>
        <w:spacing w:line="360" w:lineRule="auto"/>
        <w:jc w:val="both"/>
        <w:rPr>
          <w:rFonts w:ascii="Times New Roman" w:hAnsi="Times New Roman" w:cs="Times New Roman"/>
          <w:sz w:val="24"/>
          <w:szCs w:val="24"/>
        </w:rPr>
      </w:pPr>
    </w:p>
    <w:sdt>
      <w:sdtPr>
        <w:rPr>
          <w:rFonts w:asciiTheme="minorHAnsi" w:eastAsiaTheme="minorEastAsia" w:hAnsiTheme="minorHAnsi" w:cstheme="minorBidi"/>
          <w:b w:val="0"/>
          <w:bCs w:val="0"/>
          <w:color w:val="auto"/>
          <w:sz w:val="22"/>
          <w:szCs w:val="22"/>
        </w:rPr>
        <w:id w:val="6925275"/>
        <w:docPartObj>
          <w:docPartGallery w:val="Table of Contents"/>
          <w:docPartUnique/>
        </w:docPartObj>
      </w:sdtPr>
      <w:sdtEndPr/>
      <w:sdtContent>
        <w:p w:rsidR="00F3101B" w:rsidRDefault="00F3101B" w:rsidP="00F3101B">
          <w:pPr>
            <w:pStyle w:val="TOCHeading"/>
            <w:rPr>
              <w:rFonts w:eastAsiaTheme="minorEastAsia"/>
            </w:rPr>
          </w:pPr>
        </w:p>
        <w:p w:rsidR="00146005" w:rsidRDefault="00483AC8" w:rsidP="00146005">
          <w:pPr>
            <w:pStyle w:val="TOC3"/>
            <w:ind w:left="0"/>
          </w:pPr>
        </w:p>
      </w:sdtContent>
    </w:sdt>
    <w:p w:rsidR="00146005" w:rsidRDefault="00F3101B" w:rsidP="00316787">
      <w:pPr>
        <w:spacing w:line="360" w:lineRule="auto"/>
        <w:jc w:val="both"/>
        <w:rPr>
          <w:rFonts w:ascii="Times New Roman" w:hAnsi="Times New Roman" w:cs="Times New Roman"/>
          <w:sz w:val="24"/>
          <w:szCs w:val="24"/>
        </w:rPr>
      </w:pPr>
      <w:r>
        <w:rPr>
          <w:rFonts w:ascii="Times New Roman" w:hAnsi="Times New Roman" w:cs="Times New Roman"/>
          <w:sz w:val="24"/>
          <w:szCs w:val="24"/>
        </w:rPr>
        <w:t>SADRŽAJ</w:t>
      </w:r>
    </w:p>
    <w:p w:rsidR="00F3101B" w:rsidRDefault="00F3101B" w:rsidP="00316787">
      <w:pPr>
        <w:spacing w:line="360" w:lineRule="auto"/>
        <w:jc w:val="both"/>
        <w:rPr>
          <w:rFonts w:ascii="Times New Roman" w:hAnsi="Times New Roman" w:cs="Times New Roman"/>
          <w:sz w:val="24"/>
          <w:szCs w:val="24"/>
        </w:rPr>
      </w:pPr>
      <w:r>
        <w:rPr>
          <w:rFonts w:ascii="Times New Roman" w:hAnsi="Times New Roman" w:cs="Times New Roman"/>
          <w:sz w:val="24"/>
          <w:szCs w:val="24"/>
        </w:rPr>
        <w:t>Uvod…………………………………………………………………………………………2</w:t>
      </w:r>
    </w:p>
    <w:p w:rsidR="00F3101B" w:rsidRDefault="00F3101B" w:rsidP="00316787">
      <w:pPr>
        <w:spacing w:line="360" w:lineRule="auto"/>
        <w:jc w:val="both"/>
        <w:rPr>
          <w:rFonts w:ascii="Times New Roman" w:hAnsi="Times New Roman" w:cs="Times New Roman"/>
          <w:sz w:val="24"/>
          <w:szCs w:val="24"/>
        </w:rPr>
      </w:pPr>
      <w:r>
        <w:rPr>
          <w:rFonts w:ascii="Times New Roman" w:hAnsi="Times New Roman" w:cs="Times New Roman"/>
          <w:sz w:val="24"/>
          <w:szCs w:val="24"/>
        </w:rPr>
        <w:t>Dosadašnja istraživanja………………………………………………………………………3</w:t>
      </w:r>
    </w:p>
    <w:p w:rsidR="00F3101B" w:rsidRDefault="00F3101B" w:rsidP="00316787">
      <w:pPr>
        <w:spacing w:line="360" w:lineRule="auto"/>
        <w:jc w:val="both"/>
        <w:rPr>
          <w:rFonts w:ascii="Times New Roman" w:hAnsi="Times New Roman" w:cs="Times New Roman"/>
          <w:sz w:val="24"/>
          <w:szCs w:val="24"/>
        </w:rPr>
      </w:pPr>
      <w:r>
        <w:rPr>
          <w:rFonts w:ascii="Times New Roman" w:hAnsi="Times New Roman" w:cs="Times New Roman"/>
          <w:sz w:val="24"/>
          <w:szCs w:val="24"/>
        </w:rPr>
        <w:t>Cilj istraživanja………………………………………………………………………………4</w:t>
      </w:r>
    </w:p>
    <w:p w:rsidR="00F3101B" w:rsidRDefault="00F3101B" w:rsidP="00316787">
      <w:pPr>
        <w:spacing w:line="360" w:lineRule="auto"/>
        <w:jc w:val="both"/>
        <w:rPr>
          <w:rFonts w:ascii="Times New Roman" w:hAnsi="Times New Roman" w:cs="Times New Roman"/>
          <w:sz w:val="24"/>
          <w:szCs w:val="24"/>
        </w:rPr>
      </w:pPr>
      <w:r>
        <w:rPr>
          <w:rFonts w:ascii="Times New Roman" w:hAnsi="Times New Roman" w:cs="Times New Roman"/>
          <w:sz w:val="24"/>
          <w:szCs w:val="24"/>
        </w:rPr>
        <w:t>Metode istraživanja i ispitanici………………………………………………………………5</w:t>
      </w:r>
    </w:p>
    <w:p w:rsidR="00F3101B" w:rsidRDefault="00F3101B" w:rsidP="00316787">
      <w:pPr>
        <w:spacing w:line="360" w:lineRule="auto"/>
        <w:jc w:val="both"/>
        <w:rPr>
          <w:rFonts w:ascii="Times New Roman" w:hAnsi="Times New Roman" w:cs="Times New Roman"/>
          <w:sz w:val="24"/>
          <w:szCs w:val="24"/>
        </w:rPr>
      </w:pPr>
      <w:r>
        <w:rPr>
          <w:rFonts w:ascii="Times New Roman" w:hAnsi="Times New Roman" w:cs="Times New Roman"/>
          <w:sz w:val="24"/>
          <w:szCs w:val="24"/>
        </w:rPr>
        <w:t>Rezultati……………………………………………………………………………………..5</w:t>
      </w:r>
    </w:p>
    <w:p w:rsidR="00F3101B" w:rsidRDefault="00F3101B" w:rsidP="00316787">
      <w:pPr>
        <w:spacing w:line="360" w:lineRule="auto"/>
        <w:jc w:val="both"/>
        <w:rPr>
          <w:rFonts w:ascii="Times New Roman" w:hAnsi="Times New Roman" w:cs="Times New Roman"/>
          <w:sz w:val="24"/>
          <w:szCs w:val="24"/>
        </w:rPr>
      </w:pPr>
      <w:r>
        <w:rPr>
          <w:rFonts w:ascii="Times New Roman" w:hAnsi="Times New Roman" w:cs="Times New Roman"/>
          <w:sz w:val="24"/>
          <w:szCs w:val="24"/>
        </w:rPr>
        <w:t>Zaključak……………………………………………………………………………………11</w:t>
      </w:r>
    </w:p>
    <w:p w:rsidR="00146005" w:rsidRDefault="00146005" w:rsidP="00316787">
      <w:pPr>
        <w:spacing w:line="360" w:lineRule="auto"/>
        <w:jc w:val="both"/>
        <w:rPr>
          <w:rFonts w:ascii="Times New Roman" w:hAnsi="Times New Roman" w:cs="Times New Roman"/>
          <w:sz w:val="24"/>
          <w:szCs w:val="24"/>
        </w:rPr>
      </w:pPr>
    </w:p>
    <w:p w:rsidR="007401D3" w:rsidRDefault="007401D3" w:rsidP="00316787">
      <w:pPr>
        <w:spacing w:line="360" w:lineRule="auto"/>
        <w:jc w:val="both"/>
        <w:rPr>
          <w:rFonts w:ascii="Times New Roman" w:hAnsi="Times New Roman" w:cs="Times New Roman"/>
          <w:sz w:val="24"/>
          <w:szCs w:val="24"/>
        </w:rPr>
      </w:pPr>
    </w:p>
    <w:p w:rsidR="007401D3" w:rsidRDefault="007401D3" w:rsidP="00316787">
      <w:pPr>
        <w:spacing w:line="360" w:lineRule="auto"/>
        <w:jc w:val="both"/>
        <w:rPr>
          <w:rFonts w:ascii="Times New Roman" w:hAnsi="Times New Roman" w:cs="Times New Roman"/>
          <w:sz w:val="24"/>
          <w:szCs w:val="24"/>
        </w:rPr>
      </w:pPr>
    </w:p>
    <w:p w:rsidR="007401D3" w:rsidRDefault="007401D3" w:rsidP="00316787">
      <w:pPr>
        <w:spacing w:line="360" w:lineRule="auto"/>
        <w:jc w:val="both"/>
        <w:rPr>
          <w:rFonts w:ascii="Times New Roman" w:hAnsi="Times New Roman" w:cs="Times New Roman"/>
          <w:sz w:val="24"/>
          <w:szCs w:val="24"/>
        </w:rPr>
      </w:pPr>
    </w:p>
    <w:p w:rsidR="007401D3" w:rsidRDefault="007401D3" w:rsidP="00316787">
      <w:pPr>
        <w:spacing w:line="360" w:lineRule="auto"/>
        <w:jc w:val="both"/>
        <w:rPr>
          <w:rFonts w:ascii="Times New Roman" w:hAnsi="Times New Roman" w:cs="Times New Roman"/>
          <w:sz w:val="24"/>
          <w:szCs w:val="24"/>
        </w:rPr>
      </w:pPr>
    </w:p>
    <w:p w:rsidR="007401D3" w:rsidRDefault="007401D3" w:rsidP="00316787">
      <w:pPr>
        <w:spacing w:line="360" w:lineRule="auto"/>
        <w:jc w:val="both"/>
        <w:rPr>
          <w:rFonts w:ascii="Times New Roman" w:hAnsi="Times New Roman" w:cs="Times New Roman"/>
          <w:sz w:val="24"/>
          <w:szCs w:val="24"/>
        </w:rPr>
      </w:pPr>
    </w:p>
    <w:p w:rsidR="007401D3" w:rsidRDefault="007401D3" w:rsidP="00316787">
      <w:pPr>
        <w:spacing w:line="360" w:lineRule="auto"/>
        <w:jc w:val="both"/>
        <w:rPr>
          <w:rFonts w:ascii="Times New Roman" w:hAnsi="Times New Roman" w:cs="Times New Roman"/>
          <w:sz w:val="24"/>
          <w:szCs w:val="24"/>
        </w:rPr>
      </w:pPr>
    </w:p>
    <w:p w:rsidR="007401D3" w:rsidRDefault="007401D3" w:rsidP="00316787">
      <w:pPr>
        <w:spacing w:line="360" w:lineRule="auto"/>
        <w:jc w:val="both"/>
        <w:rPr>
          <w:rFonts w:ascii="Times New Roman" w:hAnsi="Times New Roman" w:cs="Times New Roman"/>
          <w:sz w:val="24"/>
          <w:szCs w:val="24"/>
        </w:rPr>
      </w:pPr>
    </w:p>
    <w:p w:rsidR="009107C8" w:rsidRDefault="009107C8" w:rsidP="00316787">
      <w:pPr>
        <w:spacing w:line="360" w:lineRule="auto"/>
        <w:jc w:val="both"/>
        <w:rPr>
          <w:rFonts w:ascii="Times New Roman" w:hAnsi="Times New Roman" w:cs="Times New Roman"/>
          <w:b/>
          <w:sz w:val="24"/>
          <w:szCs w:val="24"/>
        </w:rPr>
        <w:sectPr w:rsidR="009107C8" w:rsidSect="00DD38C0">
          <w:footerReference w:type="default" r:id="rId7"/>
          <w:pgSz w:w="11906" w:h="16838"/>
          <w:pgMar w:top="1417" w:right="1417" w:bottom="1417" w:left="1417" w:header="708" w:footer="708" w:gutter="0"/>
          <w:cols w:space="708"/>
          <w:docGrid w:linePitch="360"/>
        </w:sectPr>
      </w:pPr>
    </w:p>
    <w:p w:rsidR="0060417C" w:rsidRDefault="0060417C" w:rsidP="00316787">
      <w:pPr>
        <w:spacing w:line="360" w:lineRule="auto"/>
        <w:jc w:val="both"/>
        <w:rPr>
          <w:rFonts w:ascii="Times New Roman" w:hAnsi="Times New Roman" w:cs="Times New Roman"/>
          <w:b/>
          <w:sz w:val="24"/>
          <w:szCs w:val="24"/>
        </w:rPr>
        <w:sectPr w:rsidR="0060417C" w:rsidSect="009107C8">
          <w:type w:val="continuous"/>
          <w:pgSz w:w="11906" w:h="16838"/>
          <w:pgMar w:top="1417" w:right="1417" w:bottom="1417" w:left="1417" w:header="708" w:footer="708" w:gutter="0"/>
          <w:cols w:space="708"/>
          <w:docGrid w:linePitch="360"/>
        </w:sectPr>
      </w:pPr>
    </w:p>
    <w:p w:rsidR="00C20BD7" w:rsidRDefault="00C20BD7" w:rsidP="00316787">
      <w:pPr>
        <w:spacing w:line="360" w:lineRule="auto"/>
        <w:jc w:val="both"/>
        <w:rPr>
          <w:rFonts w:ascii="Times New Roman" w:hAnsi="Times New Roman" w:cs="Times New Roman"/>
          <w:b/>
          <w:sz w:val="24"/>
          <w:szCs w:val="24"/>
        </w:rPr>
        <w:sectPr w:rsidR="00C20BD7" w:rsidSect="009107C8">
          <w:type w:val="continuous"/>
          <w:pgSz w:w="11906" w:h="16838"/>
          <w:pgMar w:top="1417" w:right="1417" w:bottom="1417" w:left="1417" w:header="708" w:footer="708" w:gutter="0"/>
          <w:cols w:space="708"/>
          <w:docGrid w:linePitch="360"/>
        </w:sectPr>
      </w:pPr>
    </w:p>
    <w:p w:rsidR="0060417C" w:rsidRDefault="0060417C" w:rsidP="00316787">
      <w:pPr>
        <w:spacing w:line="360" w:lineRule="auto"/>
        <w:jc w:val="both"/>
        <w:rPr>
          <w:rFonts w:ascii="Times New Roman" w:hAnsi="Times New Roman" w:cs="Times New Roman"/>
          <w:b/>
          <w:sz w:val="24"/>
          <w:szCs w:val="24"/>
        </w:rPr>
        <w:sectPr w:rsidR="0060417C" w:rsidSect="00C20BD7">
          <w:footerReference w:type="default" r:id="rId8"/>
          <w:pgSz w:w="11906" w:h="16838"/>
          <w:pgMar w:top="1417" w:right="1417" w:bottom="1417" w:left="1417" w:header="708" w:footer="708" w:gutter="0"/>
          <w:pgNumType w:start="2"/>
          <w:cols w:space="708"/>
          <w:docGrid w:linePitch="360"/>
        </w:sectPr>
      </w:pPr>
    </w:p>
    <w:p w:rsidR="00A723E7" w:rsidRDefault="00A723E7" w:rsidP="00316787">
      <w:pPr>
        <w:spacing w:line="360" w:lineRule="auto"/>
        <w:jc w:val="both"/>
        <w:rPr>
          <w:rFonts w:ascii="Times New Roman" w:hAnsi="Times New Roman" w:cs="Times New Roman"/>
          <w:b/>
          <w:sz w:val="24"/>
          <w:szCs w:val="24"/>
        </w:rPr>
        <w:sectPr w:rsidR="00A723E7" w:rsidSect="0060417C">
          <w:type w:val="continuous"/>
          <w:pgSz w:w="11906" w:h="16838"/>
          <w:pgMar w:top="1417" w:right="1417" w:bottom="1417" w:left="1417" w:header="708" w:footer="708" w:gutter="0"/>
          <w:pgNumType w:start="3"/>
          <w:cols w:space="708"/>
          <w:docGrid w:linePitch="360"/>
        </w:sectPr>
      </w:pPr>
    </w:p>
    <w:p w:rsidR="00316787" w:rsidRPr="00316787" w:rsidRDefault="00316787" w:rsidP="00316787">
      <w:pPr>
        <w:spacing w:line="360" w:lineRule="auto"/>
        <w:jc w:val="both"/>
        <w:rPr>
          <w:rFonts w:ascii="Times New Roman" w:hAnsi="Times New Roman" w:cs="Times New Roman"/>
          <w:b/>
          <w:sz w:val="24"/>
          <w:szCs w:val="24"/>
        </w:rPr>
      </w:pPr>
      <w:r w:rsidRPr="00316787">
        <w:rPr>
          <w:rFonts w:ascii="Times New Roman" w:hAnsi="Times New Roman" w:cs="Times New Roman"/>
          <w:b/>
          <w:sz w:val="24"/>
          <w:szCs w:val="24"/>
        </w:rPr>
        <w:lastRenderedPageBreak/>
        <w:t>Uvod</w:t>
      </w:r>
    </w:p>
    <w:p w:rsidR="00316787" w:rsidRDefault="00316787" w:rsidP="003167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Razdoblje djetinjstva posebno je važno u smislu formiranja i usvajanja pravilnih prehrambenih navika koje su temelj pozitivnih zdravstvenih navika i u odrasloj životnoj dobi. Usvajanjem kvalitetne, biološki vrijedne, raznovrsne i kalorijski primjerene prehrane, smanjit će se broj djece s poremećajima vezanim za nepravilnu prehranu (pretilost, prekomjerna tjelesna težina, bolesti metabolizma, pothranjenost te ostale bolesti vezane uz prehranu, koje se mogu javiti u kasnijoj životnoj dobi</w:t>
      </w:r>
      <w:r w:rsidR="003927A6">
        <w:rPr>
          <w:rFonts w:ascii="Times New Roman" w:hAnsi="Times New Roman" w:cs="Times New Roman"/>
          <w:sz w:val="24"/>
          <w:szCs w:val="24"/>
        </w:rPr>
        <w:t>).</w:t>
      </w:r>
    </w:p>
    <w:p w:rsidR="00316787" w:rsidRDefault="00316787" w:rsidP="003167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 praćenju zdravstvenog stanja populacije, ocjenjivanje i praćenje prehrambenog stanja pojedinih populacijskih skupina služi za utvrđivanje pojavnosti deficitarnog stanja i prehrambenih poreme</w:t>
      </w:r>
      <w:r w:rsidR="003927A6">
        <w:rPr>
          <w:rFonts w:ascii="Times New Roman" w:hAnsi="Times New Roman" w:cs="Times New Roman"/>
          <w:sz w:val="24"/>
          <w:szCs w:val="24"/>
        </w:rPr>
        <w:t>ćaja,t</w:t>
      </w:r>
      <w:r>
        <w:rPr>
          <w:rFonts w:ascii="Times New Roman" w:hAnsi="Times New Roman" w:cs="Times New Roman"/>
          <w:sz w:val="24"/>
          <w:szCs w:val="24"/>
        </w:rPr>
        <w:t>e za procjenu rizika za zdravlje. Osobito je važno praćenje prehrane i stanja uhranjenosti djece i mladeži, jer su te ugrožene skupine u razdoblju najbržeg rasta i razvoja, pa su ujedno i dobar pokazatelj prehrambenog stanja u lokalnoj zajednici. Nepravilna i nedostatna prehrana može značajno utjecati na rast i razvoj djece i mladeži, te privremeno ili čak trajno ugro</w:t>
      </w:r>
      <w:r w:rsidR="003927A6">
        <w:rPr>
          <w:rFonts w:ascii="Times New Roman" w:hAnsi="Times New Roman" w:cs="Times New Roman"/>
          <w:sz w:val="24"/>
          <w:szCs w:val="24"/>
        </w:rPr>
        <w:t>ziti njihovo zdravstveno stanje.</w:t>
      </w:r>
    </w:p>
    <w:p w:rsidR="00316787" w:rsidRDefault="00316787" w:rsidP="00316787">
      <w:pPr>
        <w:spacing w:line="360" w:lineRule="auto"/>
        <w:jc w:val="both"/>
        <w:rPr>
          <w:rFonts w:ascii="Times New Roman" w:hAnsi="Times New Roman" w:cs="Times New Roman"/>
          <w:sz w:val="24"/>
          <w:szCs w:val="24"/>
        </w:rPr>
      </w:pPr>
      <w:r>
        <w:rPr>
          <w:rFonts w:ascii="Times New Roman" w:hAnsi="Times New Roman" w:cs="Times New Roman"/>
          <w:sz w:val="24"/>
          <w:szCs w:val="24"/>
        </w:rPr>
        <w:t>Najčešće sredstvo za dijagnostiku stanja uhranjenosti u pop</w:t>
      </w:r>
      <w:r w:rsidR="003C3082">
        <w:rPr>
          <w:rFonts w:ascii="Times New Roman" w:hAnsi="Times New Roman" w:cs="Times New Roman"/>
          <w:sz w:val="24"/>
          <w:szCs w:val="24"/>
        </w:rPr>
        <w:t>ulaciji je indeks tjelesne mase.</w:t>
      </w:r>
    </w:p>
    <w:p w:rsidR="00316787" w:rsidRDefault="00316787" w:rsidP="00316787">
      <w:pPr>
        <w:spacing w:line="360" w:lineRule="auto"/>
        <w:jc w:val="both"/>
        <w:rPr>
          <w:rFonts w:ascii="Times New Roman" w:hAnsi="Times New Roman" w:cs="Times New Roman"/>
          <w:sz w:val="24"/>
          <w:szCs w:val="24"/>
        </w:rPr>
      </w:pPr>
    </w:p>
    <w:p w:rsidR="00316787" w:rsidRPr="00316787" w:rsidRDefault="00316787">
      <w:pPr>
        <w:rPr>
          <w:rFonts w:ascii="Times New Roman" w:hAnsi="Times New Roman" w:cs="Times New Roman"/>
          <w:b/>
          <w:sz w:val="24"/>
          <w:szCs w:val="24"/>
        </w:rPr>
      </w:pPr>
      <w:r>
        <w:rPr>
          <w:rFonts w:ascii="Times New Roman" w:hAnsi="Times New Roman" w:cs="Times New Roman"/>
          <w:b/>
          <w:sz w:val="24"/>
          <w:szCs w:val="24"/>
        </w:rPr>
        <w:t>D</w:t>
      </w:r>
      <w:r w:rsidRPr="00316787">
        <w:rPr>
          <w:rFonts w:ascii="Times New Roman" w:hAnsi="Times New Roman" w:cs="Times New Roman"/>
          <w:b/>
          <w:sz w:val="24"/>
          <w:szCs w:val="24"/>
        </w:rPr>
        <w:t>osadašnja istraživanja</w:t>
      </w:r>
    </w:p>
    <w:p w:rsidR="00316787" w:rsidRPr="00316787" w:rsidRDefault="00316787" w:rsidP="00316787">
      <w:pPr>
        <w:spacing w:line="360" w:lineRule="auto"/>
        <w:ind w:firstLine="708"/>
        <w:jc w:val="both"/>
        <w:rPr>
          <w:rFonts w:ascii="Times New Roman" w:hAnsi="Times New Roman" w:cs="Times New Roman"/>
          <w:sz w:val="24"/>
          <w:szCs w:val="24"/>
        </w:rPr>
      </w:pPr>
      <w:r w:rsidRPr="00316787">
        <w:rPr>
          <w:rFonts w:ascii="Times New Roman" w:hAnsi="Times New Roman" w:cs="Times New Roman"/>
          <w:sz w:val="24"/>
          <w:szCs w:val="24"/>
        </w:rPr>
        <w:t xml:space="preserve">Posljednjih godina procesi tranzicije i globalizacije utječu na proizvodnju, trgovinu i potrošnju namirnica pa tako i na promjene količine, vrste, cijene i dostupnosti hrane za konzumaciju. Istovremeno, imaju i negativan učinak jer na određeni način pridonose uniformiranosti u prehrambenim navikama. Hrana se sve češće konzumira izvan kuće, osobito „brza hrana“, a kuhani su obroci sve rjeđi. Takav stil življenja i prehrane može uzrokovati niz prehrambenih poremećaja, a povećava i rizik za razvoj mnogih kroničnih bolest. </w:t>
      </w:r>
    </w:p>
    <w:p w:rsidR="00316787" w:rsidRPr="00316787" w:rsidRDefault="00316787" w:rsidP="00316787">
      <w:pPr>
        <w:spacing w:line="360" w:lineRule="auto"/>
        <w:ind w:firstLine="708"/>
        <w:jc w:val="both"/>
        <w:rPr>
          <w:rFonts w:ascii="Times New Roman" w:hAnsi="Times New Roman" w:cs="Times New Roman"/>
          <w:sz w:val="24"/>
          <w:szCs w:val="24"/>
        </w:rPr>
      </w:pPr>
      <w:r w:rsidRPr="00316787">
        <w:rPr>
          <w:rFonts w:ascii="Times New Roman" w:hAnsi="Times New Roman" w:cs="Times New Roman"/>
          <w:sz w:val="24"/>
          <w:szCs w:val="24"/>
        </w:rPr>
        <w:t>Rezultati praćenja stanja uhranjenosti djece u dobi od 7 do 15 godina pokazuju da je u prosjeku 69,5 % djece normalno uhranjeno, 11 % ima povećanu tjelesnu težinu i 5,5 % je pretilo, dok je oko 1 % pothranjeno.</w:t>
      </w:r>
    </w:p>
    <w:p w:rsidR="00316787" w:rsidRPr="00316787" w:rsidRDefault="00316787" w:rsidP="00316787">
      <w:pPr>
        <w:spacing w:line="360" w:lineRule="auto"/>
        <w:jc w:val="both"/>
        <w:rPr>
          <w:rFonts w:ascii="Times New Roman" w:hAnsi="Times New Roman" w:cs="Times New Roman"/>
          <w:sz w:val="24"/>
          <w:szCs w:val="24"/>
        </w:rPr>
      </w:pPr>
      <w:r w:rsidRPr="00316787">
        <w:rPr>
          <w:rFonts w:ascii="Times New Roman" w:hAnsi="Times New Roman" w:cs="Times New Roman"/>
          <w:sz w:val="24"/>
          <w:szCs w:val="24"/>
        </w:rPr>
        <w:lastRenderedPageBreak/>
        <w:t>Može se primijetiti i da je pretilost sve učestalija, osobito u gradskim sredinama u kojima se broj pretile djece u razdoblju od 2005. do 2010. g</w:t>
      </w:r>
      <w:r w:rsidR="003C3082">
        <w:rPr>
          <w:rFonts w:ascii="Times New Roman" w:hAnsi="Times New Roman" w:cs="Times New Roman"/>
          <w:sz w:val="24"/>
          <w:szCs w:val="24"/>
        </w:rPr>
        <w:t>otovo udvostručio.</w:t>
      </w:r>
    </w:p>
    <w:p w:rsidR="00316787" w:rsidRPr="00316787" w:rsidRDefault="00316787" w:rsidP="00316787">
      <w:pPr>
        <w:spacing w:line="360" w:lineRule="auto"/>
        <w:ind w:firstLine="708"/>
        <w:jc w:val="both"/>
        <w:rPr>
          <w:rFonts w:ascii="Times New Roman" w:hAnsi="Times New Roman" w:cs="Times New Roman"/>
          <w:sz w:val="24"/>
          <w:szCs w:val="24"/>
        </w:rPr>
      </w:pPr>
      <w:r w:rsidRPr="00316787">
        <w:rPr>
          <w:rFonts w:ascii="Times New Roman" w:hAnsi="Times New Roman" w:cs="Times New Roman"/>
          <w:sz w:val="24"/>
          <w:szCs w:val="24"/>
        </w:rPr>
        <w:t>Ipak, važno je istaknuti da je u mlađoj skupini oba spola pretilost utvrđena kod svega 5 % ispitanika. Značajan porast utvrđen je u skupinama iznad 40 godina, posebice između 50 i 70 godina, gdje je zabilježeno čak 28 do 32 % pretilih. Razlozi su vjerojatno sjedilački nač</w:t>
      </w:r>
      <w:r w:rsidR="003C3082">
        <w:rPr>
          <w:rFonts w:ascii="Times New Roman" w:hAnsi="Times New Roman" w:cs="Times New Roman"/>
          <w:sz w:val="24"/>
          <w:szCs w:val="24"/>
        </w:rPr>
        <w:t>in života i nepravilna prehrana.</w:t>
      </w:r>
    </w:p>
    <w:p w:rsidR="00316787" w:rsidRPr="00316787" w:rsidRDefault="00316787" w:rsidP="00316787">
      <w:pPr>
        <w:spacing w:line="360" w:lineRule="auto"/>
        <w:jc w:val="both"/>
        <w:rPr>
          <w:rFonts w:ascii="Times New Roman" w:hAnsi="Times New Roman" w:cs="Times New Roman"/>
          <w:sz w:val="24"/>
          <w:szCs w:val="24"/>
        </w:rPr>
      </w:pPr>
      <w:r w:rsidRPr="00316787">
        <w:rPr>
          <w:rFonts w:ascii="Times New Roman" w:hAnsi="Times New Roman" w:cs="Times New Roman"/>
          <w:sz w:val="24"/>
          <w:szCs w:val="24"/>
        </w:rPr>
        <w:tab/>
      </w:r>
      <w:proofErr w:type="spellStart"/>
      <w:r w:rsidRPr="00316787">
        <w:rPr>
          <w:rFonts w:ascii="Times New Roman" w:hAnsi="Times New Roman" w:cs="Times New Roman"/>
          <w:sz w:val="24"/>
          <w:szCs w:val="24"/>
        </w:rPr>
        <w:t>Prevalencija</w:t>
      </w:r>
      <w:proofErr w:type="spellEnd"/>
      <w:r w:rsidRPr="00316787">
        <w:rPr>
          <w:rFonts w:ascii="Times New Roman" w:hAnsi="Times New Roman" w:cs="Times New Roman"/>
          <w:sz w:val="24"/>
          <w:szCs w:val="24"/>
        </w:rPr>
        <w:t xml:space="preserve"> preteške i pretile djece u SAD-u u dobi od 6-11 godina tijekom zadnjih 25 godina prošlog tisućljeća uvećana je za 3,3 puta, a u dobi 12-19 godina 2,3 puta. U Engleskoj je </w:t>
      </w:r>
      <w:proofErr w:type="spellStart"/>
      <w:r w:rsidRPr="00316787">
        <w:rPr>
          <w:rFonts w:ascii="Times New Roman" w:hAnsi="Times New Roman" w:cs="Times New Roman"/>
          <w:sz w:val="24"/>
          <w:szCs w:val="24"/>
        </w:rPr>
        <w:t>prevalencija</w:t>
      </w:r>
      <w:proofErr w:type="spellEnd"/>
      <w:r w:rsidRPr="00316787">
        <w:rPr>
          <w:rFonts w:ascii="Times New Roman" w:hAnsi="Times New Roman" w:cs="Times New Roman"/>
          <w:sz w:val="24"/>
          <w:szCs w:val="24"/>
        </w:rPr>
        <w:t xml:space="preserve"> preteške djece u dobi 4-11 godina uvećana od 1984.-1994.godine 2,8 puta u dječaka i 2,0 puta u djevojčica, a u Škotskoj 2,3 puta,odnosno 1,8 puta. U Brazilu se </w:t>
      </w:r>
      <w:proofErr w:type="spellStart"/>
      <w:r w:rsidRPr="00316787">
        <w:rPr>
          <w:rFonts w:ascii="Times New Roman" w:hAnsi="Times New Roman" w:cs="Times New Roman"/>
          <w:sz w:val="24"/>
          <w:szCs w:val="24"/>
        </w:rPr>
        <w:t>prevalencija</w:t>
      </w:r>
      <w:proofErr w:type="spellEnd"/>
      <w:r w:rsidRPr="00316787">
        <w:rPr>
          <w:rFonts w:ascii="Times New Roman" w:hAnsi="Times New Roman" w:cs="Times New Roman"/>
          <w:sz w:val="24"/>
          <w:szCs w:val="24"/>
        </w:rPr>
        <w:t xml:space="preserve"> preteške djece u dobi 6-9 godina u razdoblju od 1974.-1997.godine povećala za 3,6 puta, a u dobi 10-18 godina 3,4 puta. Pod kraj prošlog tisućljeća u SAD-u bilo je 13% preteške djece u dobi od 6-11 godina, u Kini 11,3% u dobi 6-9 godina, u Brazilu u istoj dobi čak 17,4%, a u Australiji u dobi od 7-15 godina samo 4,7% dječaka i samo 5,5% djevojčica.</w:t>
      </w:r>
    </w:p>
    <w:p w:rsidR="00316787" w:rsidRPr="00316787" w:rsidRDefault="00316787" w:rsidP="00316787">
      <w:pPr>
        <w:spacing w:line="360" w:lineRule="auto"/>
        <w:ind w:firstLine="708"/>
        <w:jc w:val="both"/>
        <w:rPr>
          <w:rFonts w:ascii="Times New Roman" w:hAnsi="Times New Roman" w:cs="Times New Roman"/>
          <w:sz w:val="24"/>
          <w:szCs w:val="24"/>
        </w:rPr>
      </w:pPr>
      <w:r w:rsidRPr="00316787">
        <w:rPr>
          <w:rFonts w:ascii="Times New Roman" w:hAnsi="Times New Roman" w:cs="Times New Roman"/>
          <w:sz w:val="24"/>
          <w:szCs w:val="24"/>
        </w:rPr>
        <w:t>Dosadašnja su istraživanja prehrambenih navika školske djece pokazala da djeca neredovito uzimaju obroke, sve manji ih se broj hrani u školskim kuhinjama, a gotovo 50  % ih ne doručkuje. Zapaža se i da dio djece, zbog zaposlenosti roditelja i sličnih razloga, kod kuće neredovito konzumira kuhane obroke nego im je dostupna hrana niske biološke, a visoke energetske vrijednosti.</w:t>
      </w:r>
    </w:p>
    <w:p w:rsidR="00316787" w:rsidRPr="00316787" w:rsidRDefault="00316787" w:rsidP="00316787">
      <w:pPr>
        <w:spacing w:line="360" w:lineRule="auto"/>
        <w:ind w:firstLine="708"/>
        <w:jc w:val="both"/>
        <w:rPr>
          <w:rFonts w:ascii="Times New Roman" w:hAnsi="Times New Roman" w:cs="Times New Roman"/>
          <w:sz w:val="24"/>
          <w:szCs w:val="24"/>
        </w:rPr>
      </w:pPr>
      <w:r w:rsidRPr="00316787">
        <w:rPr>
          <w:rFonts w:ascii="Times New Roman" w:hAnsi="Times New Roman" w:cs="Times New Roman"/>
          <w:sz w:val="24"/>
          <w:szCs w:val="24"/>
        </w:rPr>
        <w:t>U 2006. voće je u dobi od 11 godina svakodnevno  konzumiralo 49,4 % djece, a u dobi od 15 godina 29 % djece. Povrće je u dobi od 11 godina svakodnevno konzumiralo 32,3 % djece, a u dobi od 15 godina 24,1 %.</w:t>
      </w:r>
    </w:p>
    <w:p w:rsidR="00316787" w:rsidRPr="00316787" w:rsidRDefault="00316787" w:rsidP="00316787">
      <w:pPr>
        <w:spacing w:line="360" w:lineRule="auto"/>
        <w:ind w:firstLine="708"/>
        <w:jc w:val="both"/>
        <w:rPr>
          <w:rFonts w:ascii="Times New Roman" w:hAnsi="Times New Roman" w:cs="Times New Roman"/>
          <w:sz w:val="24"/>
          <w:szCs w:val="24"/>
        </w:rPr>
      </w:pPr>
      <w:r w:rsidRPr="00316787">
        <w:rPr>
          <w:rFonts w:ascii="Times New Roman" w:hAnsi="Times New Roman" w:cs="Times New Roman"/>
          <w:sz w:val="24"/>
          <w:szCs w:val="24"/>
        </w:rPr>
        <w:t xml:space="preserve"> Djevojčice jedu više voća i povrća nego dječaci, ali se i taj udio s dobi smanjuje. Slatka pića svaki dan pije 34 % </w:t>
      </w:r>
      <w:r w:rsidR="002B617B">
        <w:rPr>
          <w:rFonts w:ascii="Times New Roman" w:hAnsi="Times New Roman" w:cs="Times New Roman"/>
          <w:sz w:val="24"/>
          <w:szCs w:val="24"/>
        </w:rPr>
        <w:t xml:space="preserve">učenika </w:t>
      </w:r>
      <w:r w:rsidRPr="00316787">
        <w:rPr>
          <w:rFonts w:ascii="Times New Roman" w:hAnsi="Times New Roman" w:cs="Times New Roman"/>
          <w:sz w:val="24"/>
          <w:szCs w:val="24"/>
        </w:rPr>
        <w:t>u prvom razredu srednje škole</w:t>
      </w:r>
      <w:r w:rsidR="003C3082">
        <w:rPr>
          <w:rFonts w:ascii="Times New Roman" w:hAnsi="Times New Roman" w:cs="Times New Roman"/>
          <w:sz w:val="24"/>
          <w:szCs w:val="24"/>
        </w:rPr>
        <w:t>.</w:t>
      </w:r>
      <w:r w:rsidRPr="00316787">
        <w:rPr>
          <w:rFonts w:ascii="Times New Roman" w:hAnsi="Times New Roman" w:cs="Times New Roman"/>
          <w:sz w:val="24"/>
          <w:szCs w:val="24"/>
        </w:rPr>
        <w:t>.</w:t>
      </w:r>
    </w:p>
    <w:p w:rsidR="00316787" w:rsidRPr="00CE7E54" w:rsidRDefault="00316787" w:rsidP="00316787">
      <w:pPr>
        <w:jc w:val="both"/>
        <w:rPr>
          <w:rFonts w:ascii="Times New Roman" w:hAnsi="Times New Roman" w:cs="Times New Roman"/>
          <w:b/>
          <w:sz w:val="24"/>
          <w:szCs w:val="24"/>
        </w:rPr>
      </w:pPr>
      <w:r w:rsidRPr="00CE7E54">
        <w:rPr>
          <w:rFonts w:ascii="Times New Roman" w:hAnsi="Times New Roman" w:cs="Times New Roman"/>
          <w:b/>
          <w:sz w:val="24"/>
          <w:szCs w:val="24"/>
        </w:rPr>
        <w:t>Cilj istraživanja</w:t>
      </w:r>
    </w:p>
    <w:p w:rsidR="00316787" w:rsidRPr="00CE7E54" w:rsidRDefault="00316787" w:rsidP="00316787">
      <w:pPr>
        <w:spacing w:line="360" w:lineRule="auto"/>
        <w:jc w:val="both"/>
        <w:rPr>
          <w:rFonts w:ascii="Times New Roman" w:hAnsi="Times New Roman" w:cs="Times New Roman"/>
          <w:sz w:val="24"/>
          <w:szCs w:val="24"/>
        </w:rPr>
      </w:pPr>
      <w:r w:rsidRPr="00CE7E54">
        <w:rPr>
          <w:rFonts w:ascii="Times New Roman" w:hAnsi="Times New Roman" w:cs="Times New Roman"/>
          <w:sz w:val="24"/>
          <w:szCs w:val="24"/>
        </w:rPr>
        <w:t>Za potrebe ovog rada provedeno je istraživanje među učenicima</w:t>
      </w:r>
      <w:r w:rsidR="002B617B">
        <w:rPr>
          <w:rFonts w:ascii="Times New Roman" w:hAnsi="Times New Roman" w:cs="Times New Roman"/>
          <w:sz w:val="24"/>
          <w:szCs w:val="24"/>
        </w:rPr>
        <w:t xml:space="preserve"> srednje Obrtničko-industrijske škole u Županji</w:t>
      </w:r>
      <w:r w:rsidRPr="00CE7E54">
        <w:rPr>
          <w:rFonts w:ascii="Times New Roman" w:hAnsi="Times New Roman" w:cs="Times New Roman"/>
          <w:sz w:val="24"/>
          <w:szCs w:val="24"/>
        </w:rPr>
        <w:t>.</w:t>
      </w:r>
    </w:p>
    <w:p w:rsidR="00316787" w:rsidRPr="00CE7E54" w:rsidRDefault="00316787" w:rsidP="00316787">
      <w:pPr>
        <w:spacing w:line="360" w:lineRule="auto"/>
        <w:jc w:val="both"/>
        <w:rPr>
          <w:rFonts w:ascii="Times New Roman" w:hAnsi="Times New Roman" w:cs="Times New Roman"/>
          <w:sz w:val="24"/>
          <w:szCs w:val="24"/>
        </w:rPr>
      </w:pPr>
      <w:r w:rsidRPr="00CE7E54">
        <w:rPr>
          <w:rFonts w:ascii="Times New Roman" w:hAnsi="Times New Roman" w:cs="Times New Roman"/>
          <w:sz w:val="24"/>
          <w:szCs w:val="24"/>
        </w:rPr>
        <w:t xml:space="preserve">Cilj ovog rada bio je utvrditi prehrambene navike učenika od 1.do 4.razreda </w:t>
      </w:r>
      <w:r w:rsidR="002B617B">
        <w:rPr>
          <w:rFonts w:ascii="Times New Roman" w:hAnsi="Times New Roman" w:cs="Times New Roman"/>
          <w:sz w:val="24"/>
          <w:szCs w:val="24"/>
        </w:rPr>
        <w:t xml:space="preserve">srednje škole </w:t>
      </w:r>
      <w:r w:rsidRPr="00CE7E54">
        <w:rPr>
          <w:rFonts w:ascii="Times New Roman" w:hAnsi="Times New Roman" w:cs="Times New Roman"/>
          <w:sz w:val="24"/>
          <w:szCs w:val="24"/>
        </w:rPr>
        <w:t>u Županji i uvidjeti moguću povezanost između loših prehrambenih navika i povećane tjelesne mase i pretilosti učenika.</w:t>
      </w:r>
    </w:p>
    <w:p w:rsidR="00316787" w:rsidRPr="00CE7E54" w:rsidRDefault="00316787" w:rsidP="00316787">
      <w:pPr>
        <w:spacing w:line="360" w:lineRule="auto"/>
        <w:jc w:val="both"/>
        <w:rPr>
          <w:rFonts w:ascii="Times New Roman" w:hAnsi="Times New Roman" w:cs="Times New Roman"/>
          <w:b/>
          <w:sz w:val="24"/>
          <w:szCs w:val="24"/>
        </w:rPr>
      </w:pPr>
      <w:r w:rsidRPr="00CE7E54">
        <w:rPr>
          <w:rFonts w:ascii="Times New Roman" w:hAnsi="Times New Roman" w:cs="Times New Roman"/>
          <w:b/>
          <w:sz w:val="24"/>
          <w:szCs w:val="24"/>
        </w:rPr>
        <w:lastRenderedPageBreak/>
        <w:t>Metode istraživanja i ispitanici</w:t>
      </w:r>
    </w:p>
    <w:p w:rsidR="003C3082" w:rsidRDefault="00316787" w:rsidP="00316787">
      <w:pPr>
        <w:spacing w:line="360" w:lineRule="auto"/>
        <w:jc w:val="both"/>
        <w:rPr>
          <w:rFonts w:ascii="Times New Roman" w:hAnsi="Times New Roman" w:cs="Times New Roman"/>
          <w:sz w:val="24"/>
          <w:szCs w:val="24"/>
        </w:rPr>
      </w:pPr>
      <w:r w:rsidRPr="00CE7E54">
        <w:rPr>
          <w:rFonts w:ascii="Times New Roman" w:hAnsi="Times New Roman" w:cs="Times New Roman"/>
          <w:sz w:val="24"/>
          <w:szCs w:val="24"/>
        </w:rPr>
        <w:t>Istraživanje je provedeno metodom anketiranja. Anketa je izrađena u svrhu utvrđivanja prehrambenih navika i indeksa tjelesne mase uč</w:t>
      </w:r>
      <w:r w:rsidR="003C3082">
        <w:rPr>
          <w:rFonts w:ascii="Times New Roman" w:hAnsi="Times New Roman" w:cs="Times New Roman"/>
          <w:sz w:val="24"/>
          <w:szCs w:val="24"/>
        </w:rPr>
        <w:t>enika. Anketa se sastojala od 15</w:t>
      </w:r>
      <w:r w:rsidRPr="00CE7E54">
        <w:rPr>
          <w:rFonts w:ascii="Times New Roman" w:hAnsi="Times New Roman" w:cs="Times New Roman"/>
          <w:sz w:val="24"/>
          <w:szCs w:val="24"/>
        </w:rPr>
        <w:t xml:space="preserve"> pitanja vezanih za prehrambene navike i 4 pitanja vezanih za spol,visinu i težinu učenika i razred koji pohađa. Stanje uhranjenosti ocjenjeno je na temelju pokazatelja visine i tjelesne težine i indeksa tjelesne mase prema dobi i spolu u usporedbi s međunarodnim NCHS/SZO referentnim vrijednostima i kriterijima. Pri određivanju stanja uhranjenosti vrijednosti ITM distribuirane ispod 5.percentile označavaju pothranjenost,između 5. i 85.percentile normalnu uhranjenost,između 85.</w:t>
      </w:r>
      <w:r w:rsidR="007A026C">
        <w:rPr>
          <w:rFonts w:ascii="Times New Roman" w:hAnsi="Times New Roman" w:cs="Times New Roman"/>
          <w:sz w:val="24"/>
          <w:szCs w:val="24"/>
        </w:rPr>
        <w:t xml:space="preserve"> </w:t>
      </w:r>
      <w:r w:rsidRPr="00CE7E54">
        <w:rPr>
          <w:rFonts w:ascii="Times New Roman" w:hAnsi="Times New Roman" w:cs="Times New Roman"/>
          <w:sz w:val="24"/>
          <w:szCs w:val="24"/>
        </w:rPr>
        <w:t>i 95.percentile povećanu tjelesnu masu i iznad 95.percentile pretilost. Važno je naglasiti da je anketa u potpunosti anon</w:t>
      </w:r>
      <w:r w:rsidR="00F10F04" w:rsidRPr="00CE7E54">
        <w:rPr>
          <w:rFonts w:ascii="Times New Roman" w:hAnsi="Times New Roman" w:cs="Times New Roman"/>
          <w:sz w:val="24"/>
          <w:szCs w:val="24"/>
        </w:rPr>
        <w:t xml:space="preserve">imna i da su učenici </w:t>
      </w:r>
      <w:r w:rsidRPr="00CE7E54">
        <w:rPr>
          <w:rFonts w:ascii="Times New Roman" w:hAnsi="Times New Roman" w:cs="Times New Roman"/>
          <w:sz w:val="24"/>
          <w:szCs w:val="24"/>
        </w:rPr>
        <w:t xml:space="preserve"> dobrovoljno sudjelovali u njoj. U istraživanju je </w:t>
      </w:r>
      <w:r w:rsidR="00F10F04" w:rsidRPr="00CE7E54">
        <w:rPr>
          <w:rFonts w:ascii="Times New Roman" w:hAnsi="Times New Roman" w:cs="Times New Roman"/>
          <w:sz w:val="24"/>
          <w:szCs w:val="24"/>
        </w:rPr>
        <w:t>sudjelovalo 188</w:t>
      </w:r>
      <w:r w:rsidRPr="00CE7E54">
        <w:rPr>
          <w:rFonts w:ascii="Times New Roman" w:hAnsi="Times New Roman" w:cs="Times New Roman"/>
          <w:sz w:val="24"/>
          <w:szCs w:val="24"/>
        </w:rPr>
        <w:t xml:space="preserve"> učenik</w:t>
      </w:r>
      <w:r w:rsidR="00F10F04" w:rsidRPr="00CE7E54">
        <w:rPr>
          <w:rFonts w:ascii="Times New Roman" w:hAnsi="Times New Roman" w:cs="Times New Roman"/>
          <w:sz w:val="24"/>
          <w:szCs w:val="24"/>
        </w:rPr>
        <w:t xml:space="preserve">a 1.,2.,3., i 4. razreda srednje Obrtničko-industrijske </w:t>
      </w:r>
      <w:r w:rsidRPr="00CE7E54">
        <w:rPr>
          <w:rFonts w:ascii="Times New Roman" w:hAnsi="Times New Roman" w:cs="Times New Roman"/>
          <w:sz w:val="24"/>
          <w:szCs w:val="24"/>
        </w:rPr>
        <w:t xml:space="preserve"> škole</w:t>
      </w:r>
      <w:r w:rsidR="00F10F04" w:rsidRPr="00CE7E54">
        <w:rPr>
          <w:rFonts w:ascii="Times New Roman" w:hAnsi="Times New Roman" w:cs="Times New Roman"/>
          <w:sz w:val="24"/>
          <w:szCs w:val="24"/>
        </w:rPr>
        <w:t xml:space="preserve"> Županja</w:t>
      </w:r>
      <w:r w:rsidRPr="00CE7E54">
        <w:rPr>
          <w:rFonts w:ascii="Times New Roman" w:hAnsi="Times New Roman" w:cs="Times New Roman"/>
          <w:sz w:val="24"/>
          <w:szCs w:val="24"/>
        </w:rPr>
        <w:t>.</w:t>
      </w:r>
      <w:r w:rsidR="007A026C">
        <w:rPr>
          <w:rFonts w:ascii="Times New Roman" w:hAnsi="Times New Roman" w:cs="Times New Roman"/>
          <w:sz w:val="24"/>
          <w:szCs w:val="24"/>
        </w:rPr>
        <w:t xml:space="preserve"> Obrtničko-industrijska škola Županja broji 462 učenika,a u istraživanju je sudjelovalo 40,69% učenika.</w:t>
      </w:r>
      <w:r w:rsidRPr="00CE7E54">
        <w:rPr>
          <w:rFonts w:ascii="Times New Roman" w:hAnsi="Times New Roman" w:cs="Times New Roman"/>
          <w:sz w:val="24"/>
          <w:szCs w:val="24"/>
        </w:rPr>
        <w:t xml:space="preserve"> Od ukupnog broja anketiranih učen</w:t>
      </w:r>
      <w:r w:rsidR="00F10F04" w:rsidRPr="00CE7E54">
        <w:rPr>
          <w:rFonts w:ascii="Times New Roman" w:hAnsi="Times New Roman" w:cs="Times New Roman"/>
          <w:sz w:val="24"/>
          <w:szCs w:val="24"/>
        </w:rPr>
        <w:t>ika djevojčice čine 67 % (126), a dječaci 33 % (62</w:t>
      </w:r>
      <w:r w:rsidRPr="00CE7E54">
        <w:rPr>
          <w:rFonts w:ascii="Times New Roman" w:hAnsi="Times New Roman" w:cs="Times New Roman"/>
          <w:sz w:val="24"/>
          <w:szCs w:val="24"/>
        </w:rPr>
        <w:t>) Ispitivanje je provedeno tijekom rujna 20</w:t>
      </w:r>
      <w:r w:rsidR="00F10F04" w:rsidRPr="00CE7E54">
        <w:rPr>
          <w:rFonts w:ascii="Times New Roman" w:hAnsi="Times New Roman" w:cs="Times New Roman"/>
          <w:sz w:val="24"/>
          <w:szCs w:val="24"/>
        </w:rPr>
        <w:t>21</w:t>
      </w:r>
      <w:r w:rsidRPr="00CE7E54">
        <w:rPr>
          <w:rFonts w:ascii="Times New Roman" w:hAnsi="Times New Roman" w:cs="Times New Roman"/>
          <w:sz w:val="24"/>
          <w:szCs w:val="24"/>
        </w:rPr>
        <w:t>.godine.. Dobiveni rezultati obrađeni su deskriptivnom statistikom.</w:t>
      </w:r>
    </w:p>
    <w:p w:rsidR="00316787" w:rsidRPr="003C3082" w:rsidRDefault="00173956" w:rsidP="00316787">
      <w:pPr>
        <w:spacing w:line="360" w:lineRule="auto"/>
        <w:jc w:val="both"/>
        <w:rPr>
          <w:rFonts w:ascii="Times New Roman" w:hAnsi="Times New Roman" w:cs="Times New Roman"/>
          <w:sz w:val="24"/>
          <w:szCs w:val="24"/>
        </w:rPr>
      </w:pPr>
      <w:r w:rsidRPr="00CE7E54">
        <w:rPr>
          <w:rFonts w:ascii="Times New Roman" w:hAnsi="Times New Roman" w:cs="Times New Roman"/>
          <w:b/>
          <w:sz w:val="24"/>
          <w:szCs w:val="24"/>
        </w:rPr>
        <w:t>Rezultati</w:t>
      </w:r>
    </w:p>
    <w:p w:rsidR="00173956" w:rsidRDefault="00173956" w:rsidP="00173956">
      <w:pPr>
        <w:spacing w:line="360" w:lineRule="auto"/>
        <w:jc w:val="both"/>
        <w:rPr>
          <w:rFonts w:ascii="Times New Roman" w:hAnsi="Times New Roman" w:cs="Times New Roman"/>
          <w:sz w:val="24"/>
          <w:szCs w:val="24"/>
        </w:rPr>
      </w:pPr>
      <w:r w:rsidRPr="00CE7E54">
        <w:rPr>
          <w:rFonts w:ascii="Times New Roman" w:hAnsi="Times New Roman" w:cs="Times New Roman"/>
          <w:sz w:val="24"/>
          <w:szCs w:val="24"/>
        </w:rPr>
        <w:t>U istraživanju je sudjelovalo 188 učenika, 62 učenika i 126 učenice Obrtničko-industrijske škole iz Županje (Grafikon 1).</w:t>
      </w:r>
    </w:p>
    <w:p w:rsidR="003C3082" w:rsidRPr="00CE7E54" w:rsidRDefault="003C3082" w:rsidP="00173956">
      <w:pPr>
        <w:spacing w:line="360" w:lineRule="auto"/>
        <w:jc w:val="both"/>
        <w:rPr>
          <w:rFonts w:ascii="Times New Roman" w:hAnsi="Times New Roman" w:cs="Times New Roman"/>
          <w:sz w:val="24"/>
          <w:szCs w:val="24"/>
        </w:rPr>
      </w:pPr>
    </w:p>
    <w:p w:rsidR="00173956" w:rsidRPr="00CE7E54" w:rsidRDefault="00173956" w:rsidP="00173956">
      <w:pPr>
        <w:spacing w:line="360" w:lineRule="auto"/>
        <w:jc w:val="both"/>
        <w:rPr>
          <w:rFonts w:ascii="Times New Roman" w:hAnsi="Times New Roman" w:cs="Times New Roman"/>
          <w:sz w:val="24"/>
          <w:szCs w:val="24"/>
        </w:rPr>
      </w:pPr>
      <w:r w:rsidRPr="00CE7E54">
        <w:rPr>
          <w:rFonts w:ascii="Times New Roman" w:hAnsi="Times New Roman" w:cs="Times New Roman"/>
          <w:noProof/>
          <w:sz w:val="24"/>
          <w:szCs w:val="24"/>
          <w:lang w:eastAsia="hr-H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419600" cy="1819275"/>
            <wp:effectExtent l="19050" t="0" r="19050" b="0"/>
            <wp:wrapSquare wrapText="bothSides"/>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F10F04" w:rsidRPr="00CE7E54">
        <w:rPr>
          <w:rFonts w:ascii="Times New Roman" w:hAnsi="Times New Roman" w:cs="Times New Roman"/>
          <w:sz w:val="24"/>
          <w:szCs w:val="24"/>
        </w:rPr>
        <w:br w:type="textWrapping" w:clear="all"/>
      </w:r>
    </w:p>
    <w:p w:rsidR="00F10F04" w:rsidRPr="00CE7E54" w:rsidRDefault="00F10F04" w:rsidP="00F10F04">
      <w:pPr>
        <w:spacing w:line="360" w:lineRule="auto"/>
        <w:jc w:val="both"/>
        <w:rPr>
          <w:rFonts w:ascii="Times New Roman" w:hAnsi="Times New Roman" w:cs="Times New Roman"/>
          <w:sz w:val="24"/>
          <w:szCs w:val="24"/>
        </w:rPr>
      </w:pPr>
      <w:r w:rsidRPr="00CE7E54">
        <w:rPr>
          <w:rFonts w:ascii="Times New Roman" w:hAnsi="Times New Roman" w:cs="Times New Roman"/>
          <w:sz w:val="24"/>
          <w:szCs w:val="24"/>
        </w:rPr>
        <w:t>Grafikon 1.Ukupan broj učenika i kategorizacija po spolu</w:t>
      </w:r>
    </w:p>
    <w:p w:rsidR="00173956" w:rsidRDefault="00F10F04" w:rsidP="00316787">
      <w:pPr>
        <w:spacing w:line="360" w:lineRule="auto"/>
        <w:jc w:val="both"/>
        <w:rPr>
          <w:rFonts w:ascii="Times New Roman" w:hAnsi="Times New Roman" w:cs="Times New Roman"/>
          <w:sz w:val="24"/>
          <w:szCs w:val="24"/>
        </w:rPr>
      </w:pPr>
      <w:r w:rsidRPr="00CE7E54">
        <w:rPr>
          <w:rFonts w:ascii="Times New Roman" w:hAnsi="Times New Roman" w:cs="Times New Roman"/>
          <w:sz w:val="24"/>
          <w:szCs w:val="24"/>
        </w:rPr>
        <w:lastRenderedPageBreak/>
        <w:t>Prvi dio ankete sastojao se je od pitanja o navikama uzimanja obroka. Saz</w:t>
      </w:r>
      <w:r w:rsidR="0057518D">
        <w:rPr>
          <w:rFonts w:ascii="Times New Roman" w:hAnsi="Times New Roman" w:cs="Times New Roman"/>
          <w:sz w:val="24"/>
          <w:szCs w:val="24"/>
        </w:rPr>
        <w:t>najemo da većina učenika ima tri</w:t>
      </w:r>
      <w:r w:rsidRPr="00CE7E54">
        <w:rPr>
          <w:rFonts w:ascii="Times New Roman" w:hAnsi="Times New Roman" w:cs="Times New Roman"/>
          <w:sz w:val="24"/>
          <w:szCs w:val="24"/>
        </w:rPr>
        <w:t xml:space="preserve"> obroka dnevno</w:t>
      </w:r>
      <w:r w:rsidR="0057518D">
        <w:rPr>
          <w:rFonts w:ascii="Times New Roman" w:hAnsi="Times New Roman" w:cs="Times New Roman"/>
          <w:sz w:val="24"/>
          <w:szCs w:val="24"/>
        </w:rPr>
        <w:t xml:space="preserve"> (41.5%),četiri obroka  ima (20,7</w:t>
      </w:r>
      <w:r w:rsidRPr="00CE7E54">
        <w:rPr>
          <w:rFonts w:ascii="Times New Roman" w:hAnsi="Times New Roman" w:cs="Times New Roman"/>
          <w:sz w:val="24"/>
          <w:szCs w:val="24"/>
        </w:rPr>
        <w:t>%),</w:t>
      </w:r>
      <w:r w:rsidR="0057518D">
        <w:rPr>
          <w:rFonts w:ascii="Times New Roman" w:hAnsi="Times New Roman" w:cs="Times New Roman"/>
          <w:sz w:val="24"/>
          <w:szCs w:val="24"/>
        </w:rPr>
        <w:t>pet obroka (12,8%)</w:t>
      </w:r>
      <w:r w:rsidRPr="00CE7E54">
        <w:rPr>
          <w:rFonts w:ascii="Times New Roman" w:hAnsi="Times New Roman" w:cs="Times New Roman"/>
          <w:sz w:val="24"/>
          <w:szCs w:val="24"/>
        </w:rPr>
        <w:t xml:space="preserve"> dva obroka ima </w:t>
      </w:r>
      <w:r w:rsidR="0057518D">
        <w:rPr>
          <w:rFonts w:ascii="Times New Roman" w:hAnsi="Times New Roman" w:cs="Times New Roman"/>
          <w:sz w:val="24"/>
          <w:szCs w:val="24"/>
        </w:rPr>
        <w:t>(22,9</w:t>
      </w:r>
      <w:r w:rsidRPr="00CE7E54">
        <w:rPr>
          <w:rFonts w:ascii="Times New Roman" w:hAnsi="Times New Roman" w:cs="Times New Roman"/>
          <w:sz w:val="24"/>
          <w:szCs w:val="24"/>
        </w:rPr>
        <w:t>%) učenika</w:t>
      </w:r>
      <w:r w:rsidR="0057518D">
        <w:rPr>
          <w:rFonts w:ascii="Times New Roman" w:hAnsi="Times New Roman" w:cs="Times New Roman"/>
          <w:sz w:val="24"/>
          <w:szCs w:val="24"/>
        </w:rPr>
        <w:t xml:space="preserve"> i jedan obrok</w:t>
      </w:r>
      <w:r w:rsidR="003C3082">
        <w:rPr>
          <w:rFonts w:ascii="Times New Roman" w:hAnsi="Times New Roman" w:cs="Times New Roman"/>
          <w:sz w:val="24"/>
          <w:szCs w:val="24"/>
        </w:rPr>
        <w:t xml:space="preserve"> </w:t>
      </w:r>
      <w:r w:rsidR="0057518D">
        <w:rPr>
          <w:rFonts w:ascii="Times New Roman" w:hAnsi="Times New Roman" w:cs="Times New Roman"/>
          <w:sz w:val="24"/>
          <w:szCs w:val="24"/>
        </w:rPr>
        <w:t>(2,1%)</w:t>
      </w:r>
      <w:r w:rsidR="000D434B">
        <w:rPr>
          <w:rFonts w:ascii="Times New Roman" w:hAnsi="Times New Roman" w:cs="Times New Roman"/>
          <w:sz w:val="24"/>
          <w:szCs w:val="24"/>
        </w:rPr>
        <w:t>učenika</w:t>
      </w:r>
      <w:r w:rsidRPr="00CE7E54">
        <w:rPr>
          <w:rFonts w:ascii="Times New Roman" w:hAnsi="Times New Roman" w:cs="Times New Roman"/>
          <w:sz w:val="24"/>
          <w:szCs w:val="24"/>
        </w:rPr>
        <w:t>. (Grafikon 2).</w:t>
      </w:r>
    </w:p>
    <w:p w:rsidR="003C3082" w:rsidRDefault="003C3082" w:rsidP="00316787">
      <w:pPr>
        <w:spacing w:line="360" w:lineRule="auto"/>
        <w:jc w:val="both"/>
        <w:rPr>
          <w:rFonts w:ascii="Times New Roman" w:hAnsi="Times New Roman" w:cs="Times New Roman"/>
          <w:sz w:val="24"/>
          <w:szCs w:val="24"/>
        </w:rPr>
      </w:pPr>
    </w:p>
    <w:p w:rsidR="003C3082" w:rsidRPr="00CE7E54" w:rsidRDefault="003C3082" w:rsidP="00316787">
      <w:pPr>
        <w:spacing w:line="360" w:lineRule="auto"/>
        <w:jc w:val="both"/>
        <w:rPr>
          <w:rFonts w:ascii="Times New Roman" w:hAnsi="Times New Roman" w:cs="Times New Roman"/>
          <w:b/>
          <w:sz w:val="24"/>
          <w:szCs w:val="24"/>
        </w:rPr>
      </w:pPr>
    </w:p>
    <w:p w:rsidR="00316787" w:rsidRPr="00CE7E54" w:rsidRDefault="00F10F04" w:rsidP="00316787">
      <w:pPr>
        <w:spacing w:line="360" w:lineRule="auto"/>
        <w:jc w:val="both"/>
        <w:rPr>
          <w:rFonts w:ascii="Times New Roman" w:hAnsi="Times New Roman" w:cs="Times New Roman"/>
          <w:sz w:val="24"/>
          <w:szCs w:val="24"/>
        </w:rPr>
      </w:pPr>
      <w:r w:rsidRPr="00BE4EE1">
        <w:rPr>
          <w:rFonts w:ascii="Times New Roman" w:hAnsi="Times New Roman" w:cs="Times New Roman"/>
          <w:noProof/>
          <w:color w:val="C00000"/>
          <w:sz w:val="24"/>
          <w:szCs w:val="24"/>
          <w:lang w:eastAsia="hr-HR"/>
        </w:rPr>
        <w:drawing>
          <wp:inline distT="0" distB="0" distL="0" distR="0">
            <wp:extent cx="4210050" cy="2028825"/>
            <wp:effectExtent l="19050" t="0" r="1905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4EE1" w:rsidRDefault="00BE4EE1" w:rsidP="00BE4EE1">
      <w:pPr>
        <w:spacing w:line="360" w:lineRule="auto"/>
        <w:jc w:val="both"/>
        <w:rPr>
          <w:rFonts w:ascii="Times New Roman" w:hAnsi="Times New Roman" w:cs="Times New Roman"/>
          <w:sz w:val="24"/>
          <w:szCs w:val="24"/>
        </w:rPr>
      </w:pPr>
      <w:r>
        <w:rPr>
          <w:rFonts w:ascii="Times New Roman" w:hAnsi="Times New Roman" w:cs="Times New Roman"/>
          <w:sz w:val="24"/>
          <w:szCs w:val="24"/>
        </w:rPr>
        <w:t>Grafikon 2. Broj obroka u danu</w:t>
      </w:r>
    </w:p>
    <w:p w:rsidR="004E4315" w:rsidRDefault="004E4315" w:rsidP="00BE4EE1">
      <w:pPr>
        <w:spacing w:line="360" w:lineRule="auto"/>
        <w:jc w:val="both"/>
        <w:rPr>
          <w:rFonts w:ascii="Times New Roman" w:hAnsi="Times New Roman" w:cs="Times New Roman"/>
          <w:sz w:val="24"/>
          <w:szCs w:val="24"/>
        </w:rPr>
      </w:pPr>
    </w:p>
    <w:p w:rsidR="004E4315" w:rsidRDefault="004E4315" w:rsidP="004E43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Naviku doručkovanja svaki dan ima (53,7%) učenika,1 do 3 puta tjedno (30,9%) učenika ,3-5 puta tjedno(4,8%)učenika,dok čak (10,6% )učenika nema naviku doručkovanja (Grafikon 3). </w:t>
      </w:r>
    </w:p>
    <w:p w:rsidR="004E4315" w:rsidRDefault="004E4315" w:rsidP="004E4315">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4010025" cy="2352675"/>
            <wp:effectExtent l="19050" t="0" r="9525" b="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4315" w:rsidRDefault="002C615D" w:rsidP="00BE4EE1">
      <w:pPr>
        <w:spacing w:line="360" w:lineRule="auto"/>
        <w:jc w:val="both"/>
        <w:rPr>
          <w:rFonts w:ascii="Times New Roman" w:hAnsi="Times New Roman" w:cs="Times New Roman"/>
          <w:sz w:val="24"/>
          <w:szCs w:val="24"/>
        </w:rPr>
      </w:pPr>
      <w:r>
        <w:rPr>
          <w:rFonts w:ascii="Times New Roman" w:hAnsi="Times New Roman" w:cs="Times New Roman"/>
          <w:sz w:val="24"/>
          <w:szCs w:val="24"/>
        </w:rPr>
        <w:t>Grafikon 3.Navika doručkovanja</w:t>
      </w:r>
    </w:p>
    <w:p w:rsidR="009D2673" w:rsidRDefault="009D2673" w:rsidP="00BE4EE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 upit o prehrani dok borave u školi učenici odgovaraju kako najčešće konzumiraju pekarske proizvode</w:t>
      </w:r>
      <w:r w:rsidR="006E6648">
        <w:rPr>
          <w:rFonts w:ascii="Times New Roman" w:hAnsi="Times New Roman" w:cs="Times New Roman"/>
          <w:sz w:val="24"/>
          <w:szCs w:val="24"/>
        </w:rPr>
        <w:t xml:space="preserve"> </w:t>
      </w:r>
      <w:r>
        <w:rPr>
          <w:rFonts w:ascii="Times New Roman" w:hAnsi="Times New Roman" w:cs="Times New Roman"/>
          <w:sz w:val="24"/>
          <w:szCs w:val="24"/>
        </w:rPr>
        <w:t>(62%),sendviče</w:t>
      </w:r>
      <w:r w:rsidR="006E6648">
        <w:rPr>
          <w:rFonts w:ascii="Times New Roman" w:hAnsi="Times New Roman" w:cs="Times New Roman"/>
          <w:sz w:val="24"/>
          <w:szCs w:val="24"/>
        </w:rPr>
        <w:t xml:space="preserve"> </w:t>
      </w:r>
      <w:r>
        <w:rPr>
          <w:rFonts w:ascii="Times New Roman" w:hAnsi="Times New Roman" w:cs="Times New Roman"/>
          <w:sz w:val="24"/>
          <w:szCs w:val="24"/>
        </w:rPr>
        <w:t>(26,2%),grickalice i čokoladu</w:t>
      </w:r>
      <w:r w:rsidR="006E6648">
        <w:rPr>
          <w:rFonts w:ascii="Times New Roman" w:hAnsi="Times New Roman" w:cs="Times New Roman"/>
          <w:sz w:val="24"/>
          <w:szCs w:val="24"/>
        </w:rPr>
        <w:t xml:space="preserve"> </w:t>
      </w:r>
      <w:r>
        <w:rPr>
          <w:rFonts w:ascii="Times New Roman" w:hAnsi="Times New Roman" w:cs="Times New Roman"/>
          <w:sz w:val="24"/>
          <w:szCs w:val="24"/>
        </w:rPr>
        <w:t>(2,1%),voće</w:t>
      </w:r>
      <w:r w:rsidR="006E6648">
        <w:rPr>
          <w:rFonts w:ascii="Times New Roman" w:hAnsi="Times New Roman" w:cs="Times New Roman"/>
          <w:sz w:val="24"/>
          <w:szCs w:val="24"/>
        </w:rPr>
        <w:t xml:space="preserve"> </w:t>
      </w:r>
      <w:r>
        <w:rPr>
          <w:rFonts w:ascii="Times New Roman" w:hAnsi="Times New Roman" w:cs="Times New Roman"/>
          <w:sz w:val="24"/>
          <w:szCs w:val="24"/>
        </w:rPr>
        <w:t>(1,1%)salatu</w:t>
      </w:r>
      <w:r w:rsidR="006E6648">
        <w:rPr>
          <w:rFonts w:ascii="Times New Roman" w:hAnsi="Times New Roman" w:cs="Times New Roman"/>
          <w:sz w:val="24"/>
          <w:szCs w:val="24"/>
        </w:rPr>
        <w:t xml:space="preserve"> </w:t>
      </w:r>
      <w:r>
        <w:rPr>
          <w:rFonts w:ascii="Times New Roman" w:hAnsi="Times New Roman" w:cs="Times New Roman"/>
          <w:sz w:val="24"/>
          <w:szCs w:val="24"/>
        </w:rPr>
        <w:t>(1,1%) dok (7,5%)učenika ne konzumira ništa.</w:t>
      </w:r>
    </w:p>
    <w:p w:rsidR="003C3082" w:rsidRDefault="003C3082" w:rsidP="00BE4EE1">
      <w:pPr>
        <w:spacing w:line="360" w:lineRule="auto"/>
        <w:jc w:val="both"/>
        <w:rPr>
          <w:rFonts w:ascii="Times New Roman" w:hAnsi="Times New Roman" w:cs="Times New Roman"/>
          <w:sz w:val="24"/>
          <w:szCs w:val="24"/>
        </w:rPr>
      </w:pPr>
    </w:p>
    <w:p w:rsidR="003C3082" w:rsidRDefault="003C3082" w:rsidP="00BE4EE1">
      <w:pPr>
        <w:spacing w:line="360" w:lineRule="auto"/>
        <w:jc w:val="both"/>
        <w:rPr>
          <w:rFonts w:ascii="Times New Roman" w:hAnsi="Times New Roman" w:cs="Times New Roman"/>
          <w:sz w:val="24"/>
          <w:szCs w:val="24"/>
        </w:rPr>
      </w:pPr>
    </w:p>
    <w:p w:rsidR="003C3082" w:rsidRDefault="006E6648" w:rsidP="00BE4EE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4105275" cy="2590800"/>
            <wp:effectExtent l="19050" t="0" r="9525"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6648" w:rsidRDefault="006E6648" w:rsidP="00BE4EE1">
      <w:pPr>
        <w:spacing w:line="360" w:lineRule="auto"/>
        <w:jc w:val="both"/>
        <w:rPr>
          <w:rFonts w:ascii="Times New Roman" w:hAnsi="Times New Roman" w:cs="Times New Roman"/>
          <w:sz w:val="24"/>
          <w:szCs w:val="24"/>
        </w:rPr>
      </w:pPr>
      <w:r>
        <w:rPr>
          <w:rFonts w:ascii="Times New Roman" w:hAnsi="Times New Roman" w:cs="Times New Roman"/>
          <w:sz w:val="24"/>
          <w:szCs w:val="24"/>
        </w:rPr>
        <w:t>Grafikon 4.Vrsta hrane koju učenici konzumiraju u školi</w:t>
      </w:r>
    </w:p>
    <w:p w:rsidR="006E6648" w:rsidRDefault="006E6648" w:rsidP="006E664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Drugi dio ankete sastojao se je od pitanja vezanih za konzumaciju određenih vrsta namirnica. Pitanja o navici jedenja pojedinih namirnica kreirana su prema preporuci učestalosti pojedinih kategorija hrane u planiranju dnevnih i tjednih jelovnika za učenike, prema Nacionalnim smjernicama za prehranu učenika. Prema prehrambenim smjernicama meso bi trebalo konzumirati do 5 puta tjedno. Naviku konzumiranja mesa do 5 puta tjedno ima </w:t>
      </w:r>
      <w:r w:rsidR="00E73634">
        <w:rPr>
          <w:rFonts w:ascii="Times New Roman" w:hAnsi="Times New Roman" w:cs="Times New Roman"/>
          <w:sz w:val="24"/>
          <w:szCs w:val="24"/>
        </w:rPr>
        <w:t>u prosjeku</w:t>
      </w:r>
      <w:r w:rsidR="008A014A">
        <w:rPr>
          <w:rFonts w:ascii="Times New Roman" w:hAnsi="Times New Roman" w:cs="Times New Roman"/>
          <w:sz w:val="24"/>
          <w:szCs w:val="24"/>
        </w:rPr>
        <w:t>(75%) učenika,od toga njih (59</w:t>
      </w:r>
      <w:r w:rsidR="00E73634">
        <w:rPr>
          <w:rFonts w:ascii="Times New Roman" w:hAnsi="Times New Roman" w:cs="Times New Roman"/>
          <w:sz w:val="24"/>
          <w:szCs w:val="24"/>
        </w:rPr>
        <w:t xml:space="preserve"> %) meso jede 1-3 p</w:t>
      </w:r>
      <w:r w:rsidR="008A014A">
        <w:rPr>
          <w:rFonts w:ascii="Times New Roman" w:hAnsi="Times New Roman" w:cs="Times New Roman"/>
          <w:sz w:val="24"/>
          <w:szCs w:val="24"/>
        </w:rPr>
        <w:t>uta, a (17</w:t>
      </w:r>
      <w:r>
        <w:rPr>
          <w:rFonts w:ascii="Times New Roman" w:hAnsi="Times New Roman" w:cs="Times New Roman"/>
          <w:sz w:val="24"/>
          <w:szCs w:val="24"/>
        </w:rPr>
        <w:t xml:space="preserve">%) meso jede 3-5 puta. </w:t>
      </w:r>
      <w:r w:rsidR="00E73634">
        <w:rPr>
          <w:rFonts w:ascii="Times New Roman" w:hAnsi="Times New Roman" w:cs="Times New Roman"/>
          <w:sz w:val="24"/>
          <w:szCs w:val="24"/>
        </w:rPr>
        <w:t>Svaki dan meso</w:t>
      </w:r>
      <w:r w:rsidR="008A014A">
        <w:rPr>
          <w:rFonts w:ascii="Times New Roman" w:hAnsi="Times New Roman" w:cs="Times New Roman"/>
          <w:sz w:val="24"/>
          <w:szCs w:val="24"/>
        </w:rPr>
        <w:t xml:space="preserve"> jede (8</w:t>
      </w:r>
      <w:r w:rsidR="00E73634">
        <w:rPr>
          <w:rFonts w:ascii="Times New Roman" w:hAnsi="Times New Roman" w:cs="Times New Roman"/>
          <w:sz w:val="24"/>
          <w:szCs w:val="24"/>
        </w:rPr>
        <w:t>%) učenika,dok njih (16</w:t>
      </w:r>
      <w:r>
        <w:rPr>
          <w:rFonts w:ascii="Times New Roman" w:hAnsi="Times New Roman" w:cs="Times New Roman"/>
          <w:sz w:val="24"/>
          <w:szCs w:val="24"/>
        </w:rPr>
        <w:t xml:space="preserve">%) meso uopće ne jede (Grafikon 5). </w:t>
      </w:r>
    </w:p>
    <w:p w:rsidR="000D434B" w:rsidRDefault="000D434B" w:rsidP="006E6648">
      <w:pPr>
        <w:spacing w:line="360" w:lineRule="auto"/>
        <w:jc w:val="both"/>
        <w:rPr>
          <w:rFonts w:ascii="Times New Roman" w:hAnsi="Times New Roman" w:cs="Times New Roman"/>
          <w:sz w:val="24"/>
          <w:szCs w:val="24"/>
        </w:rPr>
      </w:pPr>
    </w:p>
    <w:p w:rsidR="006E6648" w:rsidRDefault="006E6648" w:rsidP="00BE4EE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hr-HR"/>
        </w:rPr>
        <w:lastRenderedPageBreak/>
        <w:drawing>
          <wp:inline distT="0" distB="0" distL="0" distR="0">
            <wp:extent cx="4286250" cy="2409825"/>
            <wp:effectExtent l="19050" t="0" r="19050" b="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014A" w:rsidRDefault="008A014A" w:rsidP="00BE4EE1">
      <w:pPr>
        <w:spacing w:line="360" w:lineRule="auto"/>
        <w:jc w:val="both"/>
        <w:rPr>
          <w:rFonts w:ascii="Times New Roman" w:hAnsi="Times New Roman" w:cs="Times New Roman"/>
          <w:sz w:val="24"/>
          <w:szCs w:val="24"/>
        </w:rPr>
      </w:pPr>
      <w:r>
        <w:rPr>
          <w:rFonts w:ascii="Times New Roman" w:hAnsi="Times New Roman" w:cs="Times New Roman"/>
          <w:sz w:val="24"/>
          <w:szCs w:val="24"/>
        </w:rPr>
        <w:t>Grafikon 5.Tjedna konzumacija mesa</w:t>
      </w:r>
    </w:p>
    <w:p w:rsidR="00FA278E" w:rsidRDefault="00FA278E" w:rsidP="00FA278E">
      <w:pPr>
        <w:spacing w:line="360" w:lineRule="auto"/>
        <w:jc w:val="both"/>
        <w:rPr>
          <w:rFonts w:ascii="Times New Roman" w:hAnsi="Times New Roman" w:cs="Times New Roman"/>
          <w:sz w:val="24"/>
          <w:szCs w:val="24"/>
        </w:rPr>
      </w:pPr>
      <w:r>
        <w:rPr>
          <w:rFonts w:ascii="Times New Roman" w:hAnsi="Times New Roman" w:cs="Times New Roman"/>
          <w:sz w:val="24"/>
          <w:szCs w:val="24"/>
        </w:rPr>
        <w:t>Kada je riječ o konzumaciji ribe rezultati su sljedeći. Ribu nikada ne konzumira čak (17,6%) učenika. Vrlo rijetko ribu konzumira (58,3%) učenika. Jednom tjedno riba je na jelovniku kod (19,3%) učenika,dok više puta tjedno ribu jede tek njih (4,8%). Od ukupnog broja učenika s povišenom tjelesnom težinom njih (25%)jede ribu, a (27%) ribu ne jede nikada. Zabrinjavajući je podatak da (48%) pretilih učenika ribu jede vrlo rijetko. Prema smjernicama za prehranu učenika,ribu bi trebalo konzumirati najmanje 1-2 puta tjedno (Grafikon 6).</w:t>
      </w:r>
    </w:p>
    <w:p w:rsidR="00FA278E" w:rsidRDefault="00FA278E" w:rsidP="00FA278E">
      <w:pPr>
        <w:spacing w:line="360" w:lineRule="auto"/>
        <w:jc w:val="both"/>
        <w:rPr>
          <w:rFonts w:ascii="Times New Roman" w:hAnsi="Times New Roman" w:cs="Times New Roman"/>
          <w:sz w:val="24"/>
          <w:szCs w:val="24"/>
        </w:rPr>
      </w:pPr>
    </w:p>
    <w:p w:rsidR="00FA278E" w:rsidRDefault="00FA278E" w:rsidP="00BE4EE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4086225" cy="2105025"/>
            <wp:effectExtent l="19050" t="0" r="9525" b="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E6648" w:rsidRDefault="00FA278E" w:rsidP="00BE4EE1">
      <w:pPr>
        <w:spacing w:line="360" w:lineRule="auto"/>
        <w:jc w:val="both"/>
        <w:rPr>
          <w:rFonts w:ascii="Times New Roman" w:hAnsi="Times New Roman" w:cs="Times New Roman"/>
          <w:sz w:val="24"/>
          <w:szCs w:val="24"/>
        </w:rPr>
      </w:pPr>
      <w:r>
        <w:rPr>
          <w:rFonts w:ascii="Times New Roman" w:hAnsi="Times New Roman" w:cs="Times New Roman"/>
          <w:sz w:val="24"/>
          <w:szCs w:val="24"/>
        </w:rPr>
        <w:t>Grafikon 6.Učestalost konzumacije ribe</w:t>
      </w:r>
    </w:p>
    <w:p w:rsidR="00EE4CFB" w:rsidRDefault="00EE4CFB" w:rsidP="00BE4EE1">
      <w:pPr>
        <w:spacing w:line="360" w:lineRule="auto"/>
        <w:jc w:val="both"/>
        <w:rPr>
          <w:rFonts w:ascii="Times New Roman" w:hAnsi="Times New Roman" w:cs="Times New Roman"/>
          <w:sz w:val="24"/>
          <w:szCs w:val="24"/>
        </w:rPr>
      </w:pPr>
      <w:r>
        <w:rPr>
          <w:rFonts w:ascii="Times New Roman" w:hAnsi="Times New Roman" w:cs="Times New Roman"/>
          <w:sz w:val="24"/>
          <w:szCs w:val="24"/>
        </w:rPr>
        <w:t>O konzumaciji voća i povrća govore slijedeći podaci.</w:t>
      </w:r>
      <w:r w:rsidRPr="00EE4CFB">
        <w:rPr>
          <w:rFonts w:ascii="Times New Roman" w:hAnsi="Times New Roman" w:cs="Times New Roman"/>
          <w:sz w:val="24"/>
          <w:szCs w:val="24"/>
        </w:rPr>
        <w:t xml:space="preserve"> </w:t>
      </w:r>
      <w:r w:rsidR="002B617B">
        <w:rPr>
          <w:rFonts w:ascii="Times New Roman" w:hAnsi="Times New Roman" w:cs="Times New Roman"/>
          <w:sz w:val="24"/>
          <w:szCs w:val="24"/>
        </w:rPr>
        <w:t>Voće svaki dan konzumira (26,7</w:t>
      </w:r>
      <w:r>
        <w:rPr>
          <w:rFonts w:ascii="Times New Roman" w:hAnsi="Times New Roman" w:cs="Times New Roman"/>
          <w:sz w:val="24"/>
          <w:szCs w:val="24"/>
        </w:rPr>
        <w:t>%)</w:t>
      </w:r>
      <w:r w:rsidR="002B617B">
        <w:rPr>
          <w:rFonts w:ascii="Times New Roman" w:hAnsi="Times New Roman" w:cs="Times New Roman"/>
          <w:sz w:val="24"/>
          <w:szCs w:val="24"/>
        </w:rPr>
        <w:t xml:space="preserve"> učenika, 1-3 puta tjedno (42,2</w:t>
      </w:r>
      <w:r>
        <w:rPr>
          <w:rFonts w:ascii="Times New Roman" w:hAnsi="Times New Roman" w:cs="Times New Roman"/>
          <w:sz w:val="24"/>
          <w:szCs w:val="24"/>
        </w:rPr>
        <w:t>%), 3-5 puta t</w:t>
      </w:r>
      <w:r w:rsidR="002B617B">
        <w:rPr>
          <w:rFonts w:ascii="Times New Roman" w:hAnsi="Times New Roman" w:cs="Times New Roman"/>
          <w:sz w:val="24"/>
          <w:szCs w:val="24"/>
        </w:rPr>
        <w:t>jedno (21,9%) učenika,dok (9,1</w:t>
      </w:r>
      <w:r>
        <w:rPr>
          <w:rFonts w:ascii="Times New Roman" w:hAnsi="Times New Roman" w:cs="Times New Roman"/>
          <w:sz w:val="24"/>
          <w:szCs w:val="24"/>
        </w:rPr>
        <w:t>%) učenika uopće ne konzumira voće. Od ukupnog broja pretilih učenika i učenika s povišenom t</w:t>
      </w:r>
      <w:r w:rsidR="002B617B">
        <w:rPr>
          <w:rFonts w:ascii="Times New Roman" w:hAnsi="Times New Roman" w:cs="Times New Roman"/>
          <w:sz w:val="24"/>
          <w:szCs w:val="24"/>
        </w:rPr>
        <w:t>jelesnom težinom tek njih (22%) konzumira voće svaki dan,a čak (37,5%)</w:t>
      </w:r>
      <w:r>
        <w:rPr>
          <w:rFonts w:ascii="Times New Roman" w:hAnsi="Times New Roman" w:cs="Times New Roman"/>
          <w:sz w:val="24"/>
          <w:szCs w:val="24"/>
        </w:rPr>
        <w:t>učenik</w:t>
      </w:r>
      <w:r w:rsidR="002B617B">
        <w:rPr>
          <w:rFonts w:ascii="Times New Roman" w:hAnsi="Times New Roman" w:cs="Times New Roman"/>
          <w:sz w:val="24"/>
          <w:szCs w:val="24"/>
        </w:rPr>
        <w:t>a</w:t>
      </w:r>
      <w:r>
        <w:rPr>
          <w:rFonts w:ascii="Times New Roman" w:hAnsi="Times New Roman" w:cs="Times New Roman"/>
          <w:sz w:val="24"/>
          <w:szCs w:val="24"/>
        </w:rPr>
        <w:t xml:space="preserve"> nikada ne jede </w:t>
      </w:r>
      <w:proofErr w:type="spellStart"/>
      <w:r>
        <w:rPr>
          <w:rFonts w:ascii="Times New Roman" w:hAnsi="Times New Roman" w:cs="Times New Roman"/>
          <w:sz w:val="24"/>
          <w:szCs w:val="24"/>
        </w:rPr>
        <w:lastRenderedPageBreak/>
        <w:t>voće..Slične</w:t>
      </w:r>
      <w:proofErr w:type="spellEnd"/>
      <w:r>
        <w:rPr>
          <w:rFonts w:ascii="Times New Roman" w:hAnsi="Times New Roman" w:cs="Times New Roman"/>
          <w:sz w:val="24"/>
          <w:szCs w:val="24"/>
        </w:rPr>
        <w:t xml:space="preserve"> rezultate dobili smo i o konzumaciji povrć</w:t>
      </w:r>
      <w:r w:rsidR="002B617B">
        <w:rPr>
          <w:rFonts w:ascii="Times New Roman" w:hAnsi="Times New Roman" w:cs="Times New Roman"/>
          <w:sz w:val="24"/>
          <w:szCs w:val="24"/>
        </w:rPr>
        <w:t>a. Svaki dan povrće jede tek (26,7</w:t>
      </w:r>
      <w:r>
        <w:rPr>
          <w:rFonts w:ascii="Times New Roman" w:hAnsi="Times New Roman" w:cs="Times New Roman"/>
          <w:sz w:val="24"/>
          <w:szCs w:val="24"/>
        </w:rPr>
        <w:t>%) učenika, 1-</w:t>
      </w:r>
      <w:r w:rsidR="002B617B">
        <w:rPr>
          <w:rFonts w:ascii="Times New Roman" w:hAnsi="Times New Roman" w:cs="Times New Roman"/>
          <w:sz w:val="24"/>
          <w:szCs w:val="24"/>
        </w:rPr>
        <w:t>3 puta tjedno povrće jede (41,7%), a 3-5 puta njih (24,1</w:t>
      </w:r>
      <w:r>
        <w:rPr>
          <w:rFonts w:ascii="Times New Roman" w:hAnsi="Times New Roman" w:cs="Times New Roman"/>
          <w:sz w:val="24"/>
          <w:szCs w:val="24"/>
        </w:rPr>
        <w:t>%). Za</w:t>
      </w:r>
      <w:r w:rsidR="002B617B">
        <w:rPr>
          <w:rFonts w:ascii="Times New Roman" w:hAnsi="Times New Roman" w:cs="Times New Roman"/>
          <w:sz w:val="24"/>
          <w:szCs w:val="24"/>
        </w:rPr>
        <w:t>brinjava podatak da gotovo (7,5</w:t>
      </w:r>
      <w:r>
        <w:rPr>
          <w:rFonts w:ascii="Times New Roman" w:hAnsi="Times New Roman" w:cs="Times New Roman"/>
          <w:sz w:val="24"/>
          <w:szCs w:val="24"/>
        </w:rPr>
        <w:t>%) učenika nikada ne jede povr</w:t>
      </w:r>
      <w:r w:rsidR="002B617B">
        <w:rPr>
          <w:rFonts w:ascii="Times New Roman" w:hAnsi="Times New Roman" w:cs="Times New Roman"/>
          <w:sz w:val="24"/>
          <w:szCs w:val="24"/>
        </w:rPr>
        <w:t>će.</w:t>
      </w:r>
      <w:r w:rsidR="00AB1609">
        <w:rPr>
          <w:rFonts w:ascii="Times New Roman" w:hAnsi="Times New Roman" w:cs="Times New Roman"/>
          <w:sz w:val="24"/>
          <w:szCs w:val="24"/>
        </w:rPr>
        <w:t>(Grafikon 7</w:t>
      </w:r>
      <w:r w:rsidR="002B617B">
        <w:rPr>
          <w:rFonts w:ascii="Times New Roman" w:hAnsi="Times New Roman" w:cs="Times New Roman"/>
          <w:sz w:val="24"/>
          <w:szCs w:val="24"/>
        </w:rPr>
        <w:t>). Svaki dan povrće jede (36</w:t>
      </w:r>
      <w:r>
        <w:rPr>
          <w:rFonts w:ascii="Times New Roman" w:hAnsi="Times New Roman" w:cs="Times New Roman"/>
          <w:sz w:val="24"/>
          <w:szCs w:val="24"/>
        </w:rPr>
        <w:t>%) pretilih i učenika s povišenom tjelesnom težinom</w:t>
      </w:r>
      <w:r w:rsidR="002B617B">
        <w:rPr>
          <w:rFonts w:ascii="Times New Roman" w:hAnsi="Times New Roman" w:cs="Times New Roman"/>
          <w:sz w:val="24"/>
          <w:szCs w:val="24"/>
        </w:rPr>
        <w:t>,dok njih (18%)povrće ne konzumira nikada.</w:t>
      </w:r>
    </w:p>
    <w:p w:rsidR="00EE4CFB" w:rsidRDefault="00EE4CFB" w:rsidP="00BE4EE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4391025" cy="2381250"/>
            <wp:effectExtent l="19050" t="0" r="9525"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1609" w:rsidRDefault="00AB1609" w:rsidP="00BE4EE1">
      <w:pPr>
        <w:spacing w:line="360" w:lineRule="auto"/>
        <w:jc w:val="both"/>
        <w:rPr>
          <w:rFonts w:ascii="Times New Roman" w:hAnsi="Times New Roman" w:cs="Times New Roman"/>
          <w:sz w:val="24"/>
          <w:szCs w:val="24"/>
        </w:rPr>
      </w:pPr>
      <w:r>
        <w:rPr>
          <w:rFonts w:ascii="Times New Roman" w:hAnsi="Times New Roman" w:cs="Times New Roman"/>
          <w:sz w:val="24"/>
          <w:szCs w:val="24"/>
        </w:rPr>
        <w:t>Grafikon 7.Tjedna konzumacija voća i povrća</w:t>
      </w:r>
    </w:p>
    <w:p w:rsidR="006C67EC" w:rsidRDefault="006C67EC" w:rsidP="006C67EC">
      <w:pPr>
        <w:spacing w:line="360" w:lineRule="auto"/>
        <w:jc w:val="both"/>
        <w:rPr>
          <w:rFonts w:ascii="Times New Roman" w:hAnsi="Times New Roman" w:cs="Times New Roman"/>
          <w:sz w:val="24"/>
          <w:szCs w:val="24"/>
        </w:rPr>
      </w:pPr>
      <w:r>
        <w:rPr>
          <w:rFonts w:ascii="Times New Roman" w:hAnsi="Times New Roman" w:cs="Times New Roman"/>
          <w:sz w:val="24"/>
          <w:szCs w:val="24"/>
        </w:rPr>
        <w:t>Prema prehrambenim smjernicama pravilna prehrana bi trebala uključivati bar pet obroka voća i povrća dnevno,od toga tri porcije voća i dvije povrća.</w:t>
      </w:r>
    </w:p>
    <w:p w:rsidR="006C67EC" w:rsidRDefault="006C67EC" w:rsidP="00BE4EE1">
      <w:pPr>
        <w:spacing w:line="360" w:lineRule="auto"/>
        <w:jc w:val="both"/>
        <w:rPr>
          <w:rFonts w:ascii="Times New Roman" w:hAnsi="Times New Roman" w:cs="Times New Roman"/>
          <w:sz w:val="24"/>
          <w:szCs w:val="24"/>
        </w:rPr>
      </w:pPr>
    </w:p>
    <w:p w:rsidR="006C67EC" w:rsidRDefault="006C67EC" w:rsidP="006C67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Prema anketi </w:t>
      </w:r>
      <w:r w:rsidR="00AB1609">
        <w:rPr>
          <w:rFonts w:ascii="Times New Roman" w:hAnsi="Times New Roman" w:cs="Times New Roman"/>
          <w:sz w:val="24"/>
          <w:szCs w:val="24"/>
        </w:rPr>
        <w:t>preko 40%</w:t>
      </w:r>
      <w:r>
        <w:rPr>
          <w:rFonts w:ascii="Times New Roman" w:hAnsi="Times New Roman" w:cs="Times New Roman"/>
          <w:sz w:val="24"/>
          <w:szCs w:val="24"/>
        </w:rPr>
        <w:t xml:space="preserve"> uč</w:t>
      </w:r>
      <w:r w:rsidR="00AB1609">
        <w:rPr>
          <w:rFonts w:ascii="Times New Roman" w:hAnsi="Times New Roman" w:cs="Times New Roman"/>
          <w:sz w:val="24"/>
          <w:szCs w:val="24"/>
        </w:rPr>
        <w:t>enika svaki dan pije zaslađene,</w:t>
      </w:r>
      <w:r>
        <w:rPr>
          <w:rFonts w:ascii="Times New Roman" w:hAnsi="Times New Roman" w:cs="Times New Roman"/>
          <w:sz w:val="24"/>
          <w:szCs w:val="24"/>
        </w:rPr>
        <w:t xml:space="preserve"> gazirane sokove</w:t>
      </w:r>
      <w:r w:rsidR="00AB1609">
        <w:rPr>
          <w:rFonts w:ascii="Times New Roman" w:hAnsi="Times New Roman" w:cs="Times New Roman"/>
          <w:sz w:val="24"/>
          <w:szCs w:val="24"/>
        </w:rPr>
        <w:t xml:space="preserve"> i energetska pića. Samo (8,6</w:t>
      </w:r>
      <w:r>
        <w:rPr>
          <w:rFonts w:ascii="Times New Roman" w:hAnsi="Times New Roman" w:cs="Times New Roman"/>
          <w:sz w:val="24"/>
          <w:szCs w:val="24"/>
        </w:rPr>
        <w:t>%) učenika ne pije slatke i zaslađene sokove, 1 do 3 puta tjedno ih</w:t>
      </w:r>
      <w:r w:rsidR="00AB1609">
        <w:rPr>
          <w:rFonts w:ascii="Times New Roman" w:hAnsi="Times New Roman" w:cs="Times New Roman"/>
          <w:sz w:val="24"/>
          <w:szCs w:val="24"/>
        </w:rPr>
        <w:t xml:space="preserve"> pije (34,8</w:t>
      </w:r>
      <w:r>
        <w:rPr>
          <w:rFonts w:ascii="Times New Roman" w:hAnsi="Times New Roman" w:cs="Times New Roman"/>
          <w:sz w:val="24"/>
          <w:szCs w:val="24"/>
        </w:rPr>
        <w:t>%),</w:t>
      </w:r>
      <w:r w:rsidR="00AB1609">
        <w:rPr>
          <w:rFonts w:ascii="Times New Roman" w:hAnsi="Times New Roman" w:cs="Times New Roman"/>
          <w:sz w:val="24"/>
          <w:szCs w:val="24"/>
        </w:rPr>
        <w:t xml:space="preserve"> 3-5</w:t>
      </w:r>
      <w:r>
        <w:rPr>
          <w:rFonts w:ascii="Times New Roman" w:hAnsi="Times New Roman" w:cs="Times New Roman"/>
          <w:sz w:val="24"/>
          <w:szCs w:val="24"/>
        </w:rPr>
        <w:t xml:space="preserve"> puta p</w:t>
      </w:r>
      <w:r w:rsidR="00AB1609">
        <w:rPr>
          <w:rFonts w:ascii="Times New Roman" w:hAnsi="Times New Roman" w:cs="Times New Roman"/>
          <w:sz w:val="24"/>
          <w:szCs w:val="24"/>
        </w:rPr>
        <w:t>ije (14,4%) učenika (Grafikon 8). (39,5</w:t>
      </w:r>
      <w:r>
        <w:rPr>
          <w:rFonts w:ascii="Times New Roman" w:hAnsi="Times New Roman" w:cs="Times New Roman"/>
          <w:sz w:val="24"/>
          <w:szCs w:val="24"/>
        </w:rPr>
        <w:t>%) pretilih učenika i učenika s povišenom tjelesnom težinom svaki dan piju slatke i zaslađene sokove.</w:t>
      </w:r>
    </w:p>
    <w:p w:rsidR="006C67EC" w:rsidRDefault="006C67EC" w:rsidP="006C67EC">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3895725" cy="2133600"/>
            <wp:effectExtent l="19050" t="0" r="9525" b="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B1609" w:rsidRDefault="00AB1609" w:rsidP="006C67E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Grafikon 8.Konzumacija zaslađenih,gaziranih sokova i energetskih pića</w:t>
      </w:r>
    </w:p>
    <w:p w:rsidR="00F06002" w:rsidRDefault="00F06002" w:rsidP="00F060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Jedno od pitanja ankete je bilo o konzumaciji grickalica i slatkiša,koji su kod učenika vrlo popularni na što ukazuju i rezultati. Pa tako veliki broj učenika (33,58%) konzumira grickalice i slatkiše svaki dan. Više puta tjedno, 3 do 5 puta (31,02%), 1 do 3 puta (28,46%) učenika. Jedan dio učenika (7,17%) nikada ne konzumira slatko i grickalice (Grafikon 9). Svaki dan  slatkiše i grickalice jede </w:t>
      </w:r>
      <w:r w:rsidR="00AE4B5E">
        <w:rPr>
          <w:rFonts w:ascii="Times New Roman" w:hAnsi="Times New Roman" w:cs="Times New Roman"/>
          <w:sz w:val="24"/>
          <w:szCs w:val="24"/>
        </w:rPr>
        <w:t>(31</w:t>
      </w:r>
      <w:r>
        <w:rPr>
          <w:rFonts w:ascii="Times New Roman" w:hAnsi="Times New Roman" w:cs="Times New Roman"/>
          <w:sz w:val="24"/>
          <w:szCs w:val="24"/>
        </w:rPr>
        <w:t>%) pretilih učenika i učenika s povećanom tjelesnom težinom.</w:t>
      </w:r>
    </w:p>
    <w:p w:rsidR="00F06002" w:rsidRDefault="00F06002" w:rsidP="00F0600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4086225" cy="2228850"/>
            <wp:effectExtent l="19050" t="0" r="9525" b="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E6648" w:rsidRDefault="00AE4B5E" w:rsidP="00BE4EE1">
      <w:pPr>
        <w:spacing w:line="360" w:lineRule="auto"/>
        <w:jc w:val="both"/>
        <w:rPr>
          <w:rFonts w:ascii="Times New Roman" w:hAnsi="Times New Roman" w:cs="Times New Roman"/>
          <w:sz w:val="24"/>
          <w:szCs w:val="24"/>
        </w:rPr>
      </w:pPr>
      <w:r>
        <w:rPr>
          <w:rFonts w:ascii="Times New Roman" w:hAnsi="Times New Roman" w:cs="Times New Roman"/>
          <w:sz w:val="24"/>
          <w:szCs w:val="24"/>
        </w:rPr>
        <w:t>Grafikon 9.Tjedna konzumacija slatkiša i grickalica</w:t>
      </w:r>
    </w:p>
    <w:p w:rsidR="001B3D80" w:rsidRDefault="001B3D80" w:rsidP="00BE4EE1">
      <w:pPr>
        <w:spacing w:line="360" w:lineRule="auto"/>
        <w:jc w:val="both"/>
        <w:rPr>
          <w:rFonts w:ascii="Times New Roman" w:hAnsi="Times New Roman" w:cs="Times New Roman"/>
          <w:sz w:val="24"/>
          <w:szCs w:val="24"/>
        </w:rPr>
      </w:pPr>
      <w:r>
        <w:rPr>
          <w:rFonts w:ascii="Times New Roman" w:hAnsi="Times New Roman" w:cs="Times New Roman"/>
          <w:sz w:val="24"/>
          <w:szCs w:val="24"/>
        </w:rPr>
        <w:t>Rezultati ankete koji se odnose na tjednu konzumaciju brz</w:t>
      </w:r>
      <w:r w:rsidR="000D434B">
        <w:rPr>
          <w:rFonts w:ascii="Times New Roman" w:hAnsi="Times New Roman" w:cs="Times New Roman"/>
          <w:sz w:val="24"/>
          <w:szCs w:val="24"/>
        </w:rPr>
        <w:t>e hrane (</w:t>
      </w:r>
      <w:proofErr w:type="spellStart"/>
      <w:r w:rsidR="000D434B">
        <w:rPr>
          <w:rFonts w:ascii="Times New Roman" w:hAnsi="Times New Roman" w:cs="Times New Roman"/>
          <w:sz w:val="24"/>
          <w:szCs w:val="24"/>
        </w:rPr>
        <w:t>fast</w:t>
      </w:r>
      <w:proofErr w:type="spellEnd"/>
      <w:r w:rsidR="000D434B">
        <w:rPr>
          <w:rFonts w:ascii="Times New Roman" w:hAnsi="Times New Roman" w:cs="Times New Roman"/>
          <w:sz w:val="24"/>
          <w:szCs w:val="24"/>
        </w:rPr>
        <w:t xml:space="preserve"> </w:t>
      </w:r>
      <w:proofErr w:type="spellStart"/>
      <w:r w:rsidR="000D434B">
        <w:rPr>
          <w:rFonts w:ascii="Times New Roman" w:hAnsi="Times New Roman" w:cs="Times New Roman"/>
          <w:sz w:val="24"/>
          <w:szCs w:val="24"/>
        </w:rPr>
        <w:t>food</w:t>
      </w:r>
      <w:proofErr w:type="spellEnd"/>
      <w:r w:rsidR="000D434B">
        <w:rPr>
          <w:rFonts w:ascii="Times New Roman" w:hAnsi="Times New Roman" w:cs="Times New Roman"/>
          <w:sz w:val="24"/>
          <w:szCs w:val="24"/>
        </w:rPr>
        <w:t>) nisu</w:t>
      </w:r>
      <w:r>
        <w:rPr>
          <w:rFonts w:ascii="Times New Roman" w:hAnsi="Times New Roman" w:cs="Times New Roman"/>
          <w:sz w:val="24"/>
          <w:szCs w:val="24"/>
        </w:rPr>
        <w:t xml:space="preserve"> zadovoljavajući. Gotovo četvrtina učenika</w:t>
      </w:r>
      <w:r w:rsidR="00441379">
        <w:rPr>
          <w:rFonts w:ascii="Times New Roman" w:hAnsi="Times New Roman" w:cs="Times New Roman"/>
          <w:sz w:val="24"/>
          <w:szCs w:val="24"/>
        </w:rPr>
        <w:t xml:space="preserve"> (24,</w:t>
      </w:r>
      <w:r>
        <w:rPr>
          <w:rFonts w:ascii="Times New Roman" w:hAnsi="Times New Roman" w:cs="Times New Roman"/>
          <w:sz w:val="24"/>
          <w:szCs w:val="24"/>
        </w:rPr>
        <w:t>2%) , normalno uhranjenih, s povećanom tjelesnom težinom i pretilih, brzu hranu</w:t>
      </w:r>
      <w:r w:rsidR="00441379">
        <w:rPr>
          <w:rFonts w:ascii="Times New Roman" w:hAnsi="Times New Roman" w:cs="Times New Roman"/>
          <w:sz w:val="24"/>
          <w:szCs w:val="24"/>
        </w:rPr>
        <w:t xml:space="preserve"> ne  konzumira. Manji broj učenika (11,3</w:t>
      </w:r>
      <w:r>
        <w:rPr>
          <w:rFonts w:ascii="Times New Roman" w:hAnsi="Times New Roman" w:cs="Times New Roman"/>
          <w:sz w:val="24"/>
          <w:szCs w:val="24"/>
        </w:rPr>
        <w:t>%) brzu hranu jede 3 d</w:t>
      </w:r>
      <w:r w:rsidR="000D434B">
        <w:rPr>
          <w:rFonts w:ascii="Times New Roman" w:hAnsi="Times New Roman" w:cs="Times New Roman"/>
          <w:sz w:val="24"/>
          <w:szCs w:val="24"/>
        </w:rPr>
        <w:t>o 5 puta tjedno</w:t>
      </w:r>
      <w:r w:rsidR="00441379">
        <w:rPr>
          <w:rFonts w:ascii="Times New Roman" w:hAnsi="Times New Roman" w:cs="Times New Roman"/>
          <w:sz w:val="24"/>
          <w:szCs w:val="24"/>
        </w:rPr>
        <w:t xml:space="preserve"> (21,28%) ,1 do 3 puta čak (57% )</w:t>
      </w:r>
      <w:r w:rsidR="006D3779">
        <w:rPr>
          <w:rFonts w:ascii="Times New Roman" w:hAnsi="Times New Roman" w:cs="Times New Roman"/>
          <w:sz w:val="24"/>
          <w:szCs w:val="24"/>
        </w:rPr>
        <w:t xml:space="preserve"> </w:t>
      </w:r>
      <w:r w:rsidR="00441379">
        <w:rPr>
          <w:rFonts w:ascii="Times New Roman" w:hAnsi="Times New Roman" w:cs="Times New Roman"/>
          <w:sz w:val="24"/>
          <w:szCs w:val="24"/>
        </w:rPr>
        <w:t>učenika,do</w:t>
      </w:r>
      <w:r w:rsidR="006D3779">
        <w:rPr>
          <w:rFonts w:ascii="Times New Roman" w:hAnsi="Times New Roman" w:cs="Times New Roman"/>
          <w:sz w:val="24"/>
          <w:szCs w:val="24"/>
        </w:rPr>
        <w:t>k</w:t>
      </w:r>
      <w:r w:rsidR="00441379">
        <w:rPr>
          <w:rFonts w:ascii="Times New Roman" w:hAnsi="Times New Roman" w:cs="Times New Roman"/>
          <w:sz w:val="24"/>
          <w:szCs w:val="24"/>
        </w:rPr>
        <w:t xml:space="preserve"> svaki dan brzu hranu jede(7,5%)</w:t>
      </w:r>
      <w:r w:rsidR="006D3779">
        <w:rPr>
          <w:rFonts w:ascii="Times New Roman" w:hAnsi="Times New Roman" w:cs="Times New Roman"/>
          <w:sz w:val="24"/>
          <w:szCs w:val="24"/>
        </w:rPr>
        <w:t>učenika</w:t>
      </w:r>
      <w:r w:rsidR="00441379">
        <w:rPr>
          <w:rFonts w:ascii="Times New Roman" w:hAnsi="Times New Roman" w:cs="Times New Roman"/>
          <w:sz w:val="24"/>
          <w:szCs w:val="24"/>
        </w:rPr>
        <w:t>.</w:t>
      </w:r>
    </w:p>
    <w:p w:rsidR="00441379" w:rsidRDefault="00441379" w:rsidP="00BE4EE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4429125" cy="2343150"/>
            <wp:effectExtent l="19050" t="0" r="9525" b="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1379" w:rsidRDefault="00441379" w:rsidP="00BE4EE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Grafikon 10.Tjedna konzumacija brze hrane</w:t>
      </w:r>
    </w:p>
    <w:p w:rsidR="00386291" w:rsidRDefault="00386291" w:rsidP="00BE4EE1">
      <w:pPr>
        <w:spacing w:line="360" w:lineRule="auto"/>
        <w:jc w:val="both"/>
        <w:rPr>
          <w:rFonts w:ascii="Times New Roman" w:hAnsi="Times New Roman" w:cs="Times New Roman"/>
          <w:sz w:val="24"/>
          <w:szCs w:val="24"/>
        </w:rPr>
      </w:pPr>
    </w:p>
    <w:p w:rsidR="00386291" w:rsidRDefault="00386291" w:rsidP="00BE4EE1">
      <w:pPr>
        <w:spacing w:line="360" w:lineRule="auto"/>
        <w:jc w:val="both"/>
        <w:rPr>
          <w:rFonts w:ascii="Times New Roman" w:hAnsi="Times New Roman" w:cs="Times New Roman"/>
          <w:sz w:val="24"/>
          <w:szCs w:val="24"/>
        </w:rPr>
      </w:pPr>
    </w:p>
    <w:p w:rsidR="00EF1023" w:rsidRDefault="00EF1023" w:rsidP="00BE4EE1">
      <w:pPr>
        <w:spacing w:line="360" w:lineRule="auto"/>
        <w:jc w:val="both"/>
        <w:rPr>
          <w:rFonts w:ascii="Times New Roman" w:hAnsi="Times New Roman" w:cs="Times New Roman"/>
          <w:sz w:val="24"/>
          <w:szCs w:val="24"/>
        </w:rPr>
      </w:pPr>
      <w:r>
        <w:rPr>
          <w:rFonts w:ascii="Times New Roman" w:hAnsi="Times New Roman" w:cs="Times New Roman"/>
          <w:sz w:val="24"/>
          <w:szCs w:val="24"/>
        </w:rPr>
        <w:t>Zadnja d</w:t>
      </w:r>
      <w:r w:rsidR="001A25D6">
        <w:rPr>
          <w:rFonts w:ascii="Times New Roman" w:hAnsi="Times New Roman" w:cs="Times New Roman"/>
          <w:sz w:val="24"/>
          <w:szCs w:val="24"/>
        </w:rPr>
        <w:t xml:space="preserve">va pitanja odnosila su se na </w:t>
      </w:r>
      <w:r>
        <w:rPr>
          <w:rFonts w:ascii="Times New Roman" w:hAnsi="Times New Roman" w:cs="Times New Roman"/>
          <w:sz w:val="24"/>
          <w:szCs w:val="24"/>
        </w:rPr>
        <w:t>odabir najdraže hrane te hrane koju nerado jedu.</w:t>
      </w:r>
    </w:p>
    <w:p w:rsidR="00EF1023" w:rsidRDefault="00EF1023" w:rsidP="00BE4E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Obzirom na prethodne rezultate ne iznenađuje podatak da većina učenika </w:t>
      </w:r>
      <w:r w:rsidR="000D434B">
        <w:rPr>
          <w:rFonts w:ascii="Times New Roman" w:hAnsi="Times New Roman" w:cs="Times New Roman"/>
          <w:sz w:val="24"/>
          <w:szCs w:val="24"/>
        </w:rPr>
        <w:t xml:space="preserve">kao najdražu hranu navodi redom </w:t>
      </w:r>
      <w:proofErr w:type="spellStart"/>
      <w:r w:rsidR="000D434B">
        <w:rPr>
          <w:rFonts w:ascii="Times New Roman" w:hAnsi="Times New Roman" w:cs="Times New Roman"/>
          <w:sz w:val="24"/>
          <w:szCs w:val="24"/>
        </w:rPr>
        <w:t>pizzu</w:t>
      </w:r>
      <w:r>
        <w:rPr>
          <w:rFonts w:ascii="Times New Roman" w:hAnsi="Times New Roman" w:cs="Times New Roman"/>
          <w:sz w:val="24"/>
          <w:szCs w:val="24"/>
        </w:rPr>
        <w:t>,hamburger,ćevapi,tortilje,burek,špagete,pečeni</w:t>
      </w:r>
      <w:proofErr w:type="spellEnd"/>
      <w:r>
        <w:rPr>
          <w:rFonts w:ascii="Times New Roman" w:hAnsi="Times New Roman" w:cs="Times New Roman"/>
          <w:sz w:val="24"/>
          <w:szCs w:val="24"/>
        </w:rPr>
        <w:t xml:space="preserve"> ili prženi krumpir.</w:t>
      </w:r>
      <w:r w:rsidR="001A25D6">
        <w:rPr>
          <w:rFonts w:ascii="Times New Roman" w:hAnsi="Times New Roman" w:cs="Times New Roman"/>
          <w:sz w:val="24"/>
          <w:szCs w:val="24"/>
        </w:rPr>
        <w:t xml:space="preserve"> Hranu koju nerado jedu navode</w:t>
      </w:r>
      <w:r>
        <w:rPr>
          <w:rFonts w:ascii="Times New Roman" w:hAnsi="Times New Roman" w:cs="Times New Roman"/>
          <w:sz w:val="24"/>
          <w:szCs w:val="24"/>
        </w:rPr>
        <w:t xml:space="preserve"> ugla</w:t>
      </w:r>
      <w:r w:rsidR="001A25D6">
        <w:rPr>
          <w:rFonts w:ascii="Times New Roman" w:hAnsi="Times New Roman" w:cs="Times New Roman"/>
          <w:sz w:val="24"/>
          <w:szCs w:val="24"/>
        </w:rPr>
        <w:t xml:space="preserve">vnom povrće poput </w:t>
      </w:r>
      <w:proofErr w:type="spellStart"/>
      <w:r w:rsidR="001A25D6">
        <w:rPr>
          <w:rFonts w:ascii="Times New Roman" w:hAnsi="Times New Roman" w:cs="Times New Roman"/>
          <w:sz w:val="24"/>
          <w:szCs w:val="24"/>
        </w:rPr>
        <w:t>brokule,mahuna,graška</w:t>
      </w:r>
      <w:r>
        <w:rPr>
          <w:rFonts w:ascii="Times New Roman" w:hAnsi="Times New Roman" w:cs="Times New Roman"/>
          <w:sz w:val="24"/>
          <w:szCs w:val="24"/>
        </w:rPr>
        <w:t>,špina</w:t>
      </w:r>
      <w:r w:rsidR="001A25D6">
        <w:rPr>
          <w:rFonts w:ascii="Times New Roman" w:hAnsi="Times New Roman" w:cs="Times New Roman"/>
          <w:sz w:val="24"/>
          <w:szCs w:val="24"/>
        </w:rPr>
        <w:t>a</w:t>
      </w:r>
      <w:r>
        <w:rPr>
          <w:rFonts w:ascii="Times New Roman" w:hAnsi="Times New Roman" w:cs="Times New Roman"/>
          <w:sz w:val="24"/>
          <w:szCs w:val="24"/>
        </w:rPr>
        <w:t>t,kelj</w:t>
      </w:r>
      <w:r w:rsidR="001A25D6">
        <w:rPr>
          <w:rFonts w:ascii="Times New Roman" w:hAnsi="Times New Roman" w:cs="Times New Roman"/>
          <w:sz w:val="24"/>
          <w:szCs w:val="24"/>
        </w:rPr>
        <w:t>a</w:t>
      </w:r>
      <w:r>
        <w:rPr>
          <w:rFonts w:ascii="Times New Roman" w:hAnsi="Times New Roman" w:cs="Times New Roman"/>
          <w:sz w:val="24"/>
          <w:szCs w:val="24"/>
        </w:rPr>
        <w:t>,kupus</w:t>
      </w:r>
      <w:r w:rsidR="001A25D6">
        <w:rPr>
          <w:rFonts w:ascii="Times New Roman" w:hAnsi="Times New Roman" w:cs="Times New Roman"/>
          <w:sz w:val="24"/>
          <w:szCs w:val="24"/>
        </w:rPr>
        <w:t>a</w:t>
      </w:r>
      <w:proofErr w:type="spellEnd"/>
      <w:r>
        <w:rPr>
          <w:rFonts w:ascii="Times New Roman" w:hAnsi="Times New Roman" w:cs="Times New Roman"/>
          <w:sz w:val="24"/>
          <w:szCs w:val="24"/>
        </w:rPr>
        <w:t>.</w:t>
      </w:r>
    </w:p>
    <w:p w:rsidR="00EF1023" w:rsidRDefault="00EF1023" w:rsidP="00EF1023">
      <w:pPr>
        <w:spacing w:line="360" w:lineRule="auto"/>
        <w:jc w:val="both"/>
        <w:rPr>
          <w:rFonts w:ascii="Times New Roman" w:hAnsi="Times New Roman" w:cs="Times New Roman"/>
          <w:b/>
          <w:sz w:val="26"/>
          <w:szCs w:val="26"/>
        </w:rPr>
      </w:pPr>
      <w:r w:rsidRPr="00183C21">
        <w:rPr>
          <w:rFonts w:ascii="Times New Roman" w:hAnsi="Times New Roman" w:cs="Times New Roman"/>
          <w:b/>
          <w:sz w:val="26"/>
          <w:szCs w:val="26"/>
        </w:rPr>
        <w:t>Stupanj uhranjenosti ispitanika</w:t>
      </w:r>
    </w:p>
    <w:p w:rsidR="00EF1023" w:rsidRDefault="00EF1023" w:rsidP="00EF1023">
      <w:pPr>
        <w:spacing w:line="360" w:lineRule="auto"/>
        <w:jc w:val="both"/>
        <w:rPr>
          <w:rFonts w:ascii="Times New Roman" w:hAnsi="Times New Roman" w:cs="Times New Roman"/>
          <w:sz w:val="24"/>
          <w:szCs w:val="24"/>
        </w:rPr>
      </w:pPr>
      <w:r>
        <w:rPr>
          <w:rFonts w:ascii="Times New Roman" w:hAnsi="Times New Roman" w:cs="Times New Roman"/>
          <w:sz w:val="24"/>
          <w:szCs w:val="24"/>
        </w:rPr>
        <w:t>U ukupnom uzorku ispitanika od 1. do 4. razreda najman</w:t>
      </w:r>
      <w:r w:rsidR="00C46463">
        <w:rPr>
          <w:rFonts w:ascii="Times New Roman" w:hAnsi="Times New Roman" w:cs="Times New Roman"/>
          <w:sz w:val="24"/>
          <w:szCs w:val="24"/>
        </w:rPr>
        <w:t>je je pothranjenih učenika (4,25</w:t>
      </w:r>
      <w:r>
        <w:rPr>
          <w:rFonts w:ascii="Times New Roman" w:hAnsi="Times New Roman" w:cs="Times New Roman"/>
          <w:sz w:val="24"/>
          <w:szCs w:val="24"/>
        </w:rPr>
        <w:t>%</w:t>
      </w:r>
      <w:r w:rsidR="00C46463">
        <w:rPr>
          <w:rFonts w:ascii="Times New Roman" w:hAnsi="Times New Roman" w:cs="Times New Roman"/>
          <w:sz w:val="24"/>
          <w:szCs w:val="24"/>
        </w:rPr>
        <w:t>), normalno uhranjenih je (68,09</w:t>
      </w:r>
      <w:r>
        <w:rPr>
          <w:rFonts w:ascii="Times New Roman" w:hAnsi="Times New Roman" w:cs="Times New Roman"/>
          <w:sz w:val="24"/>
          <w:szCs w:val="24"/>
        </w:rPr>
        <w:t>%), učenika s poveć</w:t>
      </w:r>
      <w:r w:rsidR="00C46463">
        <w:rPr>
          <w:rFonts w:ascii="Times New Roman" w:hAnsi="Times New Roman" w:cs="Times New Roman"/>
          <w:sz w:val="24"/>
          <w:szCs w:val="24"/>
        </w:rPr>
        <w:t>anom tjelesnom težinom je (13,30%), a pretilih (14,36</w:t>
      </w:r>
      <w:r w:rsidR="00D63C7B">
        <w:rPr>
          <w:rFonts w:ascii="Times New Roman" w:hAnsi="Times New Roman" w:cs="Times New Roman"/>
          <w:sz w:val="24"/>
          <w:szCs w:val="24"/>
        </w:rPr>
        <w:t xml:space="preserve">%). U ukupnom uzorku učenika njih gotovo jedna trećina ima povišenu tjelesnu masu ili je pretila. </w:t>
      </w:r>
      <w:r>
        <w:rPr>
          <w:rFonts w:ascii="Times New Roman" w:hAnsi="Times New Roman" w:cs="Times New Roman"/>
          <w:sz w:val="24"/>
          <w:szCs w:val="24"/>
        </w:rPr>
        <w:t>Ako pogledamo uzorak učenika koja su imala povećanu tjelesnu težinu</w:t>
      </w:r>
      <w:r w:rsidR="00D63C7B">
        <w:rPr>
          <w:rFonts w:ascii="Times New Roman" w:hAnsi="Times New Roman" w:cs="Times New Roman"/>
          <w:sz w:val="24"/>
          <w:szCs w:val="24"/>
        </w:rPr>
        <w:t xml:space="preserve"> ili su pretila, vidimo da</w:t>
      </w:r>
      <w:r>
        <w:rPr>
          <w:rFonts w:ascii="Times New Roman" w:hAnsi="Times New Roman" w:cs="Times New Roman"/>
          <w:sz w:val="24"/>
          <w:szCs w:val="24"/>
        </w:rPr>
        <w:t xml:space="preserve"> nešto v</w:t>
      </w:r>
      <w:r w:rsidR="00D63C7B">
        <w:rPr>
          <w:rFonts w:ascii="Times New Roman" w:hAnsi="Times New Roman" w:cs="Times New Roman"/>
          <w:sz w:val="24"/>
          <w:szCs w:val="24"/>
        </w:rPr>
        <w:t>eći postotak djevojčica  nego ,ali treba imati u vidu kako se anketi odazvalo dvostruko više djevojčica</w:t>
      </w:r>
      <w:r w:rsidR="000D434B">
        <w:rPr>
          <w:rFonts w:ascii="Times New Roman" w:hAnsi="Times New Roman" w:cs="Times New Roman"/>
          <w:sz w:val="24"/>
          <w:szCs w:val="24"/>
        </w:rPr>
        <w:t>(</w:t>
      </w:r>
      <w:r>
        <w:rPr>
          <w:rFonts w:ascii="Times New Roman" w:hAnsi="Times New Roman" w:cs="Times New Roman"/>
          <w:sz w:val="24"/>
          <w:szCs w:val="24"/>
        </w:rPr>
        <w:t xml:space="preserve"> Tablica 1).</w:t>
      </w:r>
    </w:p>
    <w:p w:rsidR="00EF1023" w:rsidRDefault="00EF1023" w:rsidP="00EF10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Tablica 1. Ukupno stanje uhranjenosti </w:t>
      </w:r>
      <w:r w:rsidR="00510714">
        <w:rPr>
          <w:rFonts w:ascii="Times New Roman" w:hAnsi="Times New Roman" w:cs="Times New Roman"/>
          <w:sz w:val="24"/>
          <w:szCs w:val="24"/>
        </w:rPr>
        <w:t xml:space="preserve">anketiranih </w:t>
      </w:r>
      <w:r>
        <w:rPr>
          <w:rFonts w:ascii="Times New Roman" w:hAnsi="Times New Roman" w:cs="Times New Roman"/>
          <w:sz w:val="24"/>
          <w:szCs w:val="24"/>
        </w:rPr>
        <w:t>uč</w:t>
      </w:r>
      <w:r w:rsidR="00C20BD7">
        <w:rPr>
          <w:rFonts w:ascii="Times New Roman" w:hAnsi="Times New Roman" w:cs="Times New Roman"/>
          <w:sz w:val="24"/>
          <w:szCs w:val="24"/>
        </w:rPr>
        <w:t xml:space="preserve">enika od 1. do 4. razreda </w:t>
      </w:r>
      <w:r w:rsidR="00510714">
        <w:rPr>
          <w:rFonts w:ascii="Times New Roman" w:hAnsi="Times New Roman" w:cs="Times New Roman"/>
          <w:sz w:val="24"/>
          <w:szCs w:val="24"/>
        </w:rPr>
        <w:t>Obrtničko-industrijske škole Županja</w:t>
      </w:r>
    </w:p>
    <w:tbl>
      <w:tblPr>
        <w:tblW w:w="8440" w:type="dxa"/>
        <w:tblInd w:w="93" w:type="dxa"/>
        <w:tblLook w:val="04A0" w:firstRow="1" w:lastRow="0" w:firstColumn="1" w:lastColumn="0" w:noHBand="0" w:noVBand="1"/>
      </w:tblPr>
      <w:tblGrid>
        <w:gridCol w:w="2440"/>
        <w:gridCol w:w="620"/>
        <w:gridCol w:w="1140"/>
        <w:gridCol w:w="700"/>
        <w:gridCol w:w="1240"/>
        <w:gridCol w:w="1060"/>
        <w:gridCol w:w="1240"/>
      </w:tblGrid>
      <w:tr w:rsidR="00EF1023" w:rsidRPr="00EC28E5" w:rsidTr="002F60AA">
        <w:trPr>
          <w:trHeight w:val="300"/>
        </w:trPr>
        <w:tc>
          <w:tcPr>
            <w:tcW w:w="2440" w:type="dxa"/>
            <w:tcBorders>
              <w:top w:val="single" w:sz="4" w:space="0" w:color="C0504D"/>
              <w:left w:val="single" w:sz="4" w:space="0" w:color="C0504D"/>
              <w:bottom w:val="nil"/>
              <w:right w:val="nil"/>
            </w:tcBorders>
            <w:shd w:val="clear" w:color="C0504D" w:fill="C0504D"/>
            <w:noWrap/>
            <w:vAlign w:val="bottom"/>
            <w:hideMark/>
          </w:tcPr>
          <w:p w:rsidR="00EF1023" w:rsidRPr="00EC28E5" w:rsidRDefault="00EF1023" w:rsidP="002F60AA">
            <w:pPr>
              <w:spacing w:after="0" w:line="240" w:lineRule="auto"/>
              <w:rPr>
                <w:rFonts w:ascii="Times New Roman" w:eastAsia="Times New Roman" w:hAnsi="Times New Roman" w:cs="Times New Roman"/>
                <w:b/>
                <w:bCs/>
                <w:lang w:eastAsia="hr-HR"/>
              </w:rPr>
            </w:pPr>
            <w:r w:rsidRPr="00EC28E5">
              <w:rPr>
                <w:rFonts w:ascii="Times New Roman" w:eastAsia="Times New Roman" w:hAnsi="Times New Roman" w:cs="Times New Roman"/>
                <w:b/>
                <w:bCs/>
                <w:lang w:eastAsia="hr-HR"/>
              </w:rPr>
              <w:t>Stupanj uhranjenosti</w:t>
            </w:r>
          </w:p>
        </w:tc>
        <w:tc>
          <w:tcPr>
            <w:tcW w:w="620" w:type="dxa"/>
            <w:tcBorders>
              <w:top w:val="single" w:sz="4" w:space="0" w:color="C0504D"/>
              <w:left w:val="nil"/>
              <w:bottom w:val="nil"/>
              <w:right w:val="nil"/>
            </w:tcBorders>
            <w:shd w:val="clear" w:color="C0504D" w:fill="C0504D"/>
            <w:noWrap/>
            <w:vAlign w:val="bottom"/>
            <w:hideMark/>
          </w:tcPr>
          <w:p w:rsidR="00EF1023" w:rsidRPr="00EC28E5" w:rsidRDefault="00EF1023" w:rsidP="002F60AA">
            <w:pPr>
              <w:spacing w:after="0" w:line="240" w:lineRule="auto"/>
              <w:rPr>
                <w:rFonts w:ascii="Times New Roman" w:eastAsia="Times New Roman" w:hAnsi="Times New Roman" w:cs="Times New Roman"/>
                <w:b/>
                <w:bCs/>
                <w:lang w:eastAsia="hr-HR"/>
              </w:rPr>
            </w:pPr>
            <w:r w:rsidRPr="00775519">
              <w:rPr>
                <w:rFonts w:ascii="Times New Roman" w:eastAsia="Times New Roman" w:hAnsi="Times New Roman" w:cs="Times New Roman"/>
                <w:b/>
                <w:bCs/>
                <w:lang w:eastAsia="hr-HR"/>
              </w:rPr>
              <w:t xml:space="preserve">   </w:t>
            </w:r>
            <w:r w:rsidRPr="00EC28E5">
              <w:rPr>
                <w:rFonts w:ascii="Times New Roman" w:eastAsia="Times New Roman" w:hAnsi="Times New Roman" w:cs="Times New Roman"/>
                <w:b/>
                <w:bCs/>
                <w:lang w:eastAsia="hr-HR"/>
              </w:rPr>
              <w:t>M</w:t>
            </w:r>
          </w:p>
        </w:tc>
        <w:tc>
          <w:tcPr>
            <w:tcW w:w="1140" w:type="dxa"/>
            <w:tcBorders>
              <w:top w:val="single" w:sz="4" w:space="0" w:color="C0504D"/>
              <w:left w:val="nil"/>
              <w:bottom w:val="nil"/>
              <w:right w:val="nil"/>
            </w:tcBorders>
            <w:shd w:val="clear" w:color="C0504D" w:fill="C0504D"/>
            <w:noWrap/>
            <w:vAlign w:val="bottom"/>
            <w:hideMark/>
          </w:tcPr>
          <w:p w:rsidR="00EF1023" w:rsidRPr="00EC28E5" w:rsidRDefault="00EF1023" w:rsidP="002F60AA">
            <w:pPr>
              <w:spacing w:after="0" w:line="240" w:lineRule="auto"/>
              <w:rPr>
                <w:rFonts w:ascii="Times New Roman" w:eastAsia="Times New Roman" w:hAnsi="Times New Roman" w:cs="Times New Roman"/>
                <w:b/>
                <w:bCs/>
                <w:lang w:eastAsia="hr-HR"/>
              </w:rPr>
            </w:pPr>
            <w:r w:rsidRPr="00775519">
              <w:rPr>
                <w:rFonts w:ascii="Times New Roman" w:eastAsia="Times New Roman" w:hAnsi="Times New Roman" w:cs="Times New Roman"/>
                <w:b/>
                <w:bCs/>
                <w:lang w:eastAsia="hr-HR"/>
              </w:rPr>
              <w:t xml:space="preserve">  </w:t>
            </w:r>
            <w:r w:rsidRPr="00EC28E5">
              <w:rPr>
                <w:rFonts w:ascii="Times New Roman" w:eastAsia="Times New Roman" w:hAnsi="Times New Roman" w:cs="Times New Roman"/>
                <w:b/>
                <w:bCs/>
                <w:lang w:eastAsia="hr-HR"/>
              </w:rPr>
              <w:t>Postotak</w:t>
            </w:r>
          </w:p>
        </w:tc>
        <w:tc>
          <w:tcPr>
            <w:tcW w:w="700" w:type="dxa"/>
            <w:tcBorders>
              <w:top w:val="single" w:sz="4" w:space="0" w:color="C0504D"/>
              <w:left w:val="nil"/>
              <w:bottom w:val="nil"/>
              <w:right w:val="nil"/>
            </w:tcBorders>
            <w:shd w:val="clear" w:color="C0504D" w:fill="C0504D"/>
            <w:noWrap/>
            <w:vAlign w:val="bottom"/>
            <w:hideMark/>
          </w:tcPr>
          <w:p w:rsidR="00EF1023" w:rsidRPr="00EC28E5" w:rsidRDefault="00EF1023" w:rsidP="002F60AA">
            <w:pPr>
              <w:spacing w:after="0" w:line="240" w:lineRule="auto"/>
              <w:rPr>
                <w:rFonts w:ascii="Times New Roman" w:eastAsia="Times New Roman" w:hAnsi="Times New Roman" w:cs="Times New Roman"/>
                <w:b/>
                <w:bCs/>
                <w:lang w:eastAsia="hr-HR"/>
              </w:rPr>
            </w:pPr>
            <w:r w:rsidRPr="00775519">
              <w:rPr>
                <w:rFonts w:ascii="Times New Roman" w:eastAsia="Times New Roman" w:hAnsi="Times New Roman" w:cs="Times New Roman"/>
                <w:b/>
                <w:bCs/>
                <w:lang w:eastAsia="hr-HR"/>
              </w:rPr>
              <w:t xml:space="preserve">     </w:t>
            </w:r>
            <w:r w:rsidRPr="00EC28E5">
              <w:rPr>
                <w:rFonts w:ascii="Times New Roman" w:eastAsia="Times New Roman" w:hAnsi="Times New Roman" w:cs="Times New Roman"/>
                <w:b/>
                <w:bCs/>
                <w:lang w:eastAsia="hr-HR"/>
              </w:rPr>
              <w:t>Ž</w:t>
            </w:r>
          </w:p>
        </w:tc>
        <w:tc>
          <w:tcPr>
            <w:tcW w:w="1240" w:type="dxa"/>
            <w:tcBorders>
              <w:top w:val="single" w:sz="4" w:space="0" w:color="C0504D"/>
              <w:left w:val="nil"/>
              <w:bottom w:val="nil"/>
              <w:right w:val="nil"/>
            </w:tcBorders>
            <w:shd w:val="clear" w:color="C0504D" w:fill="C0504D"/>
            <w:noWrap/>
            <w:vAlign w:val="bottom"/>
            <w:hideMark/>
          </w:tcPr>
          <w:p w:rsidR="00EF1023" w:rsidRPr="00EC28E5" w:rsidRDefault="00EF1023" w:rsidP="002F60AA">
            <w:pPr>
              <w:spacing w:after="0" w:line="240" w:lineRule="auto"/>
              <w:rPr>
                <w:rFonts w:ascii="Times New Roman" w:eastAsia="Times New Roman" w:hAnsi="Times New Roman" w:cs="Times New Roman"/>
                <w:b/>
                <w:bCs/>
                <w:lang w:eastAsia="hr-HR"/>
              </w:rPr>
            </w:pPr>
            <w:r w:rsidRPr="00775519">
              <w:rPr>
                <w:rFonts w:ascii="Times New Roman" w:eastAsia="Times New Roman" w:hAnsi="Times New Roman" w:cs="Times New Roman"/>
                <w:b/>
                <w:bCs/>
                <w:lang w:eastAsia="hr-HR"/>
              </w:rPr>
              <w:t xml:space="preserve">   </w:t>
            </w:r>
            <w:r w:rsidRPr="00EC28E5">
              <w:rPr>
                <w:rFonts w:ascii="Times New Roman" w:eastAsia="Times New Roman" w:hAnsi="Times New Roman" w:cs="Times New Roman"/>
                <w:b/>
                <w:bCs/>
                <w:lang w:eastAsia="hr-HR"/>
              </w:rPr>
              <w:t>Postotak</w:t>
            </w:r>
          </w:p>
        </w:tc>
        <w:tc>
          <w:tcPr>
            <w:tcW w:w="1060" w:type="dxa"/>
            <w:tcBorders>
              <w:top w:val="single" w:sz="4" w:space="0" w:color="C0504D"/>
              <w:left w:val="nil"/>
              <w:bottom w:val="nil"/>
              <w:right w:val="nil"/>
            </w:tcBorders>
            <w:shd w:val="clear" w:color="C0504D" w:fill="C0504D"/>
            <w:noWrap/>
            <w:vAlign w:val="bottom"/>
            <w:hideMark/>
          </w:tcPr>
          <w:p w:rsidR="00EF1023" w:rsidRPr="00EC28E5" w:rsidRDefault="00EF1023" w:rsidP="002F60AA">
            <w:pPr>
              <w:spacing w:after="0" w:line="240" w:lineRule="auto"/>
              <w:rPr>
                <w:rFonts w:ascii="Times New Roman" w:eastAsia="Times New Roman" w:hAnsi="Times New Roman" w:cs="Times New Roman"/>
                <w:b/>
                <w:bCs/>
                <w:lang w:eastAsia="hr-HR"/>
              </w:rPr>
            </w:pPr>
            <w:r w:rsidRPr="00775519">
              <w:rPr>
                <w:rFonts w:ascii="Times New Roman" w:eastAsia="Times New Roman" w:hAnsi="Times New Roman" w:cs="Times New Roman"/>
                <w:b/>
                <w:bCs/>
                <w:lang w:eastAsia="hr-HR"/>
              </w:rPr>
              <w:t xml:space="preserve">  </w:t>
            </w:r>
            <w:r w:rsidRPr="00EC28E5">
              <w:rPr>
                <w:rFonts w:ascii="Times New Roman" w:eastAsia="Times New Roman" w:hAnsi="Times New Roman" w:cs="Times New Roman"/>
                <w:b/>
                <w:bCs/>
                <w:lang w:eastAsia="hr-HR"/>
              </w:rPr>
              <w:t>Ukupno</w:t>
            </w:r>
          </w:p>
        </w:tc>
        <w:tc>
          <w:tcPr>
            <w:tcW w:w="1240" w:type="dxa"/>
            <w:tcBorders>
              <w:top w:val="single" w:sz="4" w:space="0" w:color="C0504D"/>
              <w:left w:val="nil"/>
              <w:bottom w:val="nil"/>
              <w:right w:val="single" w:sz="4" w:space="0" w:color="C0504D"/>
            </w:tcBorders>
            <w:shd w:val="clear" w:color="C0504D" w:fill="C0504D"/>
            <w:noWrap/>
            <w:vAlign w:val="bottom"/>
            <w:hideMark/>
          </w:tcPr>
          <w:p w:rsidR="00EF1023" w:rsidRPr="00EC28E5" w:rsidRDefault="00EF1023" w:rsidP="002F60AA">
            <w:pPr>
              <w:spacing w:after="0" w:line="240" w:lineRule="auto"/>
              <w:rPr>
                <w:rFonts w:ascii="Times New Roman" w:eastAsia="Times New Roman" w:hAnsi="Times New Roman" w:cs="Times New Roman"/>
                <w:b/>
                <w:bCs/>
                <w:lang w:eastAsia="hr-HR"/>
              </w:rPr>
            </w:pPr>
            <w:r w:rsidRPr="00EC28E5">
              <w:rPr>
                <w:rFonts w:ascii="Times New Roman" w:eastAsia="Times New Roman" w:hAnsi="Times New Roman" w:cs="Times New Roman"/>
                <w:b/>
                <w:bCs/>
                <w:lang w:eastAsia="hr-HR"/>
              </w:rPr>
              <w:t>Postotak</w:t>
            </w:r>
          </w:p>
        </w:tc>
      </w:tr>
      <w:tr w:rsidR="00EF1023" w:rsidRPr="00EC28E5" w:rsidTr="002F60AA">
        <w:trPr>
          <w:trHeight w:val="300"/>
        </w:trPr>
        <w:tc>
          <w:tcPr>
            <w:tcW w:w="2440" w:type="dxa"/>
            <w:tcBorders>
              <w:top w:val="single" w:sz="4" w:space="0" w:color="C0504D"/>
              <w:left w:val="single" w:sz="4" w:space="0" w:color="C0504D"/>
              <w:bottom w:val="nil"/>
              <w:right w:val="nil"/>
            </w:tcBorders>
            <w:shd w:val="clear" w:color="auto" w:fill="auto"/>
            <w:noWrap/>
            <w:vAlign w:val="bottom"/>
            <w:hideMark/>
          </w:tcPr>
          <w:p w:rsidR="00EF1023" w:rsidRPr="00EC28E5" w:rsidRDefault="00EF1023" w:rsidP="002F60AA">
            <w:pPr>
              <w:spacing w:after="0" w:line="240" w:lineRule="auto"/>
              <w:rPr>
                <w:rFonts w:ascii="Times New Roman" w:eastAsia="Times New Roman" w:hAnsi="Times New Roman" w:cs="Times New Roman"/>
                <w:lang w:eastAsia="hr-HR"/>
              </w:rPr>
            </w:pPr>
            <w:r w:rsidRPr="00EC28E5">
              <w:rPr>
                <w:rFonts w:ascii="Times New Roman" w:eastAsia="Times New Roman" w:hAnsi="Times New Roman" w:cs="Times New Roman"/>
                <w:lang w:eastAsia="hr-HR"/>
              </w:rPr>
              <w:t>Pothranjeni</w:t>
            </w:r>
          </w:p>
        </w:tc>
        <w:tc>
          <w:tcPr>
            <w:tcW w:w="620" w:type="dxa"/>
            <w:tcBorders>
              <w:top w:val="single" w:sz="4" w:space="0" w:color="C0504D"/>
              <w:left w:val="nil"/>
              <w:bottom w:val="nil"/>
              <w:right w:val="nil"/>
            </w:tcBorders>
            <w:shd w:val="clear" w:color="auto" w:fill="auto"/>
            <w:noWrap/>
            <w:vAlign w:val="bottom"/>
            <w:hideMark/>
          </w:tcPr>
          <w:p w:rsidR="00EF1023" w:rsidRPr="00EC28E5" w:rsidRDefault="00A87DBE" w:rsidP="002F60AA">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0</w:t>
            </w:r>
          </w:p>
        </w:tc>
        <w:tc>
          <w:tcPr>
            <w:tcW w:w="1140" w:type="dxa"/>
            <w:tcBorders>
              <w:top w:val="single" w:sz="4" w:space="0" w:color="C0504D"/>
              <w:left w:val="nil"/>
              <w:bottom w:val="nil"/>
              <w:right w:val="nil"/>
            </w:tcBorders>
            <w:shd w:val="clear" w:color="auto" w:fill="auto"/>
            <w:noWrap/>
            <w:vAlign w:val="bottom"/>
            <w:hideMark/>
          </w:tcPr>
          <w:p w:rsidR="00EF1023" w:rsidRPr="00EC28E5" w:rsidRDefault="00A87DBE" w:rsidP="002F60AA">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0</w:t>
            </w:r>
            <w:r w:rsidR="00EF1023" w:rsidRPr="00EC28E5">
              <w:rPr>
                <w:rFonts w:ascii="Times New Roman" w:eastAsia="Times New Roman" w:hAnsi="Times New Roman" w:cs="Times New Roman"/>
                <w:lang w:eastAsia="hr-HR"/>
              </w:rPr>
              <w:t>%</w:t>
            </w:r>
          </w:p>
        </w:tc>
        <w:tc>
          <w:tcPr>
            <w:tcW w:w="700" w:type="dxa"/>
            <w:tcBorders>
              <w:top w:val="single" w:sz="4" w:space="0" w:color="C0504D"/>
              <w:left w:val="nil"/>
              <w:bottom w:val="nil"/>
              <w:right w:val="nil"/>
            </w:tcBorders>
            <w:shd w:val="clear" w:color="auto" w:fill="auto"/>
            <w:noWrap/>
            <w:vAlign w:val="bottom"/>
            <w:hideMark/>
          </w:tcPr>
          <w:p w:rsidR="00EF1023" w:rsidRPr="00EC28E5" w:rsidRDefault="00A87DBE" w:rsidP="002F60AA">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8</w:t>
            </w:r>
          </w:p>
        </w:tc>
        <w:tc>
          <w:tcPr>
            <w:tcW w:w="1240" w:type="dxa"/>
            <w:tcBorders>
              <w:top w:val="single" w:sz="4" w:space="0" w:color="C0504D"/>
              <w:left w:val="nil"/>
              <w:bottom w:val="nil"/>
              <w:right w:val="nil"/>
            </w:tcBorders>
            <w:shd w:val="clear" w:color="auto" w:fill="auto"/>
            <w:noWrap/>
            <w:vAlign w:val="bottom"/>
            <w:hideMark/>
          </w:tcPr>
          <w:p w:rsidR="00EF1023" w:rsidRPr="00EC28E5" w:rsidRDefault="00510714" w:rsidP="002F60AA">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6,35</w:t>
            </w:r>
            <w:r w:rsidR="00EF1023" w:rsidRPr="00EC28E5">
              <w:rPr>
                <w:rFonts w:ascii="Times New Roman" w:eastAsia="Times New Roman" w:hAnsi="Times New Roman" w:cs="Times New Roman"/>
                <w:lang w:eastAsia="hr-HR"/>
              </w:rPr>
              <w:t>%</w:t>
            </w:r>
          </w:p>
        </w:tc>
        <w:tc>
          <w:tcPr>
            <w:tcW w:w="1060" w:type="dxa"/>
            <w:tcBorders>
              <w:top w:val="single" w:sz="4" w:space="0" w:color="C0504D"/>
              <w:left w:val="nil"/>
              <w:bottom w:val="nil"/>
              <w:right w:val="nil"/>
            </w:tcBorders>
            <w:shd w:val="clear" w:color="auto" w:fill="auto"/>
            <w:noWrap/>
            <w:vAlign w:val="bottom"/>
            <w:hideMark/>
          </w:tcPr>
          <w:p w:rsidR="00EF1023" w:rsidRPr="00EC28E5" w:rsidRDefault="00A87DBE" w:rsidP="002F60AA">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8</w:t>
            </w:r>
          </w:p>
        </w:tc>
        <w:tc>
          <w:tcPr>
            <w:tcW w:w="1240" w:type="dxa"/>
            <w:tcBorders>
              <w:top w:val="single" w:sz="4" w:space="0" w:color="C0504D"/>
              <w:left w:val="nil"/>
              <w:bottom w:val="nil"/>
              <w:right w:val="single" w:sz="4" w:space="0" w:color="C0504D"/>
            </w:tcBorders>
            <w:shd w:val="clear" w:color="auto" w:fill="auto"/>
            <w:noWrap/>
            <w:vAlign w:val="bottom"/>
            <w:hideMark/>
          </w:tcPr>
          <w:p w:rsidR="00EF1023" w:rsidRPr="00EC28E5" w:rsidRDefault="00736EA5" w:rsidP="002F60AA">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4,25</w:t>
            </w:r>
            <w:r w:rsidR="00EF1023" w:rsidRPr="00EC28E5">
              <w:rPr>
                <w:rFonts w:ascii="Times New Roman" w:eastAsia="Times New Roman" w:hAnsi="Times New Roman" w:cs="Times New Roman"/>
                <w:lang w:eastAsia="hr-HR"/>
              </w:rPr>
              <w:t>%</w:t>
            </w:r>
          </w:p>
        </w:tc>
      </w:tr>
      <w:tr w:rsidR="00EF1023" w:rsidRPr="00EC28E5" w:rsidTr="002F60AA">
        <w:trPr>
          <w:trHeight w:val="300"/>
        </w:trPr>
        <w:tc>
          <w:tcPr>
            <w:tcW w:w="2440" w:type="dxa"/>
            <w:tcBorders>
              <w:top w:val="single" w:sz="4" w:space="0" w:color="C0504D"/>
              <w:left w:val="single" w:sz="4" w:space="0" w:color="C0504D"/>
              <w:bottom w:val="nil"/>
              <w:right w:val="nil"/>
            </w:tcBorders>
            <w:shd w:val="clear" w:color="auto" w:fill="auto"/>
            <w:noWrap/>
            <w:vAlign w:val="bottom"/>
            <w:hideMark/>
          </w:tcPr>
          <w:p w:rsidR="00EF1023" w:rsidRPr="00EC28E5" w:rsidRDefault="00EF1023" w:rsidP="002F60AA">
            <w:pPr>
              <w:spacing w:after="0" w:line="240" w:lineRule="auto"/>
              <w:rPr>
                <w:rFonts w:ascii="Times New Roman" w:eastAsia="Times New Roman" w:hAnsi="Times New Roman" w:cs="Times New Roman"/>
                <w:lang w:eastAsia="hr-HR"/>
              </w:rPr>
            </w:pPr>
            <w:r w:rsidRPr="00EC28E5">
              <w:rPr>
                <w:rFonts w:ascii="Times New Roman" w:eastAsia="Times New Roman" w:hAnsi="Times New Roman" w:cs="Times New Roman"/>
                <w:lang w:eastAsia="hr-HR"/>
              </w:rPr>
              <w:t>Normalno uhranjeni</w:t>
            </w:r>
          </w:p>
        </w:tc>
        <w:tc>
          <w:tcPr>
            <w:tcW w:w="620" w:type="dxa"/>
            <w:tcBorders>
              <w:top w:val="single" w:sz="4" w:space="0" w:color="C0504D"/>
              <w:left w:val="nil"/>
              <w:bottom w:val="nil"/>
              <w:right w:val="nil"/>
            </w:tcBorders>
            <w:shd w:val="clear" w:color="auto" w:fill="auto"/>
            <w:noWrap/>
            <w:vAlign w:val="bottom"/>
            <w:hideMark/>
          </w:tcPr>
          <w:p w:rsidR="00EF1023" w:rsidRPr="00EC28E5" w:rsidRDefault="00A87DBE" w:rsidP="002F60AA">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39</w:t>
            </w:r>
          </w:p>
        </w:tc>
        <w:tc>
          <w:tcPr>
            <w:tcW w:w="1140" w:type="dxa"/>
            <w:tcBorders>
              <w:top w:val="single" w:sz="4" w:space="0" w:color="C0504D"/>
              <w:left w:val="nil"/>
              <w:bottom w:val="nil"/>
              <w:right w:val="nil"/>
            </w:tcBorders>
            <w:shd w:val="clear" w:color="auto" w:fill="auto"/>
            <w:noWrap/>
            <w:vAlign w:val="bottom"/>
            <w:hideMark/>
          </w:tcPr>
          <w:p w:rsidR="00EF1023" w:rsidRPr="00EC28E5" w:rsidRDefault="00510714" w:rsidP="002F60AA">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62,90</w:t>
            </w:r>
            <w:r w:rsidR="00EF1023" w:rsidRPr="00EC28E5">
              <w:rPr>
                <w:rFonts w:ascii="Times New Roman" w:eastAsia="Times New Roman" w:hAnsi="Times New Roman" w:cs="Times New Roman"/>
                <w:lang w:eastAsia="hr-HR"/>
              </w:rPr>
              <w:t>%</w:t>
            </w:r>
          </w:p>
        </w:tc>
        <w:tc>
          <w:tcPr>
            <w:tcW w:w="700" w:type="dxa"/>
            <w:tcBorders>
              <w:top w:val="single" w:sz="4" w:space="0" w:color="C0504D"/>
              <w:left w:val="nil"/>
              <w:bottom w:val="nil"/>
              <w:right w:val="nil"/>
            </w:tcBorders>
            <w:shd w:val="clear" w:color="auto" w:fill="auto"/>
            <w:noWrap/>
            <w:vAlign w:val="bottom"/>
            <w:hideMark/>
          </w:tcPr>
          <w:p w:rsidR="00EF1023" w:rsidRPr="00EC28E5" w:rsidRDefault="00A87DBE" w:rsidP="002F60AA">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89</w:t>
            </w:r>
          </w:p>
        </w:tc>
        <w:tc>
          <w:tcPr>
            <w:tcW w:w="1240" w:type="dxa"/>
            <w:tcBorders>
              <w:top w:val="single" w:sz="4" w:space="0" w:color="C0504D"/>
              <w:left w:val="nil"/>
              <w:bottom w:val="nil"/>
              <w:right w:val="nil"/>
            </w:tcBorders>
            <w:shd w:val="clear" w:color="auto" w:fill="auto"/>
            <w:noWrap/>
            <w:vAlign w:val="bottom"/>
            <w:hideMark/>
          </w:tcPr>
          <w:p w:rsidR="00EF1023" w:rsidRPr="00EC28E5" w:rsidRDefault="00510714" w:rsidP="002F60AA">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70,64</w:t>
            </w:r>
            <w:r w:rsidR="00EF1023" w:rsidRPr="00EC28E5">
              <w:rPr>
                <w:rFonts w:ascii="Times New Roman" w:eastAsia="Times New Roman" w:hAnsi="Times New Roman" w:cs="Times New Roman"/>
                <w:lang w:eastAsia="hr-HR"/>
              </w:rPr>
              <w:t>%</w:t>
            </w:r>
          </w:p>
        </w:tc>
        <w:tc>
          <w:tcPr>
            <w:tcW w:w="1060" w:type="dxa"/>
            <w:tcBorders>
              <w:top w:val="single" w:sz="4" w:space="0" w:color="C0504D"/>
              <w:left w:val="nil"/>
              <w:bottom w:val="nil"/>
              <w:right w:val="nil"/>
            </w:tcBorders>
            <w:shd w:val="clear" w:color="auto" w:fill="auto"/>
            <w:noWrap/>
            <w:vAlign w:val="bottom"/>
            <w:hideMark/>
          </w:tcPr>
          <w:p w:rsidR="00EF1023" w:rsidRPr="00EC28E5" w:rsidRDefault="00A87DBE" w:rsidP="002F60AA">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128</w:t>
            </w:r>
          </w:p>
        </w:tc>
        <w:tc>
          <w:tcPr>
            <w:tcW w:w="1240" w:type="dxa"/>
            <w:tcBorders>
              <w:top w:val="single" w:sz="4" w:space="0" w:color="C0504D"/>
              <w:left w:val="nil"/>
              <w:bottom w:val="nil"/>
              <w:right w:val="single" w:sz="4" w:space="0" w:color="C0504D"/>
            </w:tcBorders>
            <w:shd w:val="clear" w:color="auto" w:fill="auto"/>
            <w:noWrap/>
            <w:vAlign w:val="bottom"/>
            <w:hideMark/>
          </w:tcPr>
          <w:p w:rsidR="00EF1023" w:rsidRPr="00EC28E5" w:rsidRDefault="00736EA5" w:rsidP="002F60AA">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68,09</w:t>
            </w:r>
            <w:r w:rsidR="00EF1023" w:rsidRPr="00EC28E5">
              <w:rPr>
                <w:rFonts w:ascii="Times New Roman" w:eastAsia="Times New Roman" w:hAnsi="Times New Roman" w:cs="Times New Roman"/>
                <w:lang w:eastAsia="hr-HR"/>
              </w:rPr>
              <w:t>%</w:t>
            </w:r>
          </w:p>
        </w:tc>
      </w:tr>
      <w:tr w:rsidR="00EF1023" w:rsidRPr="00EC28E5" w:rsidTr="002F60AA">
        <w:trPr>
          <w:trHeight w:val="300"/>
        </w:trPr>
        <w:tc>
          <w:tcPr>
            <w:tcW w:w="2440" w:type="dxa"/>
            <w:tcBorders>
              <w:top w:val="single" w:sz="4" w:space="0" w:color="C0504D"/>
              <w:left w:val="single" w:sz="4" w:space="0" w:color="C0504D"/>
              <w:bottom w:val="nil"/>
              <w:right w:val="nil"/>
            </w:tcBorders>
            <w:shd w:val="clear" w:color="auto" w:fill="auto"/>
            <w:noWrap/>
            <w:vAlign w:val="bottom"/>
            <w:hideMark/>
          </w:tcPr>
          <w:p w:rsidR="00EF1023" w:rsidRPr="00EC28E5" w:rsidRDefault="00EF1023" w:rsidP="002F60AA">
            <w:pPr>
              <w:spacing w:after="0" w:line="240" w:lineRule="auto"/>
              <w:rPr>
                <w:rFonts w:ascii="Times New Roman" w:eastAsia="Times New Roman" w:hAnsi="Times New Roman" w:cs="Times New Roman"/>
                <w:lang w:eastAsia="hr-HR"/>
              </w:rPr>
            </w:pPr>
            <w:r w:rsidRPr="00EC28E5">
              <w:rPr>
                <w:rFonts w:ascii="Times New Roman" w:eastAsia="Times New Roman" w:hAnsi="Times New Roman" w:cs="Times New Roman"/>
                <w:lang w:eastAsia="hr-HR"/>
              </w:rPr>
              <w:t>Povišena tjelesna težina</w:t>
            </w:r>
          </w:p>
        </w:tc>
        <w:tc>
          <w:tcPr>
            <w:tcW w:w="620" w:type="dxa"/>
            <w:tcBorders>
              <w:top w:val="single" w:sz="4" w:space="0" w:color="C0504D"/>
              <w:left w:val="nil"/>
              <w:bottom w:val="nil"/>
              <w:right w:val="nil"/>
            </w:tcBorders>
            <w:shd w:val="clear" w:color="auto" w:fill="auto"/>
            <w:noWrap/>
            <w:vAlign w:val="bottom"/>
            <w:hideMark/>
          </w:tcPr>
          <w:p w:rsidR="00EF1023" w:rsidRPr="00EC28E5" w:rsidRDefault="00A87DBE" w:rsidP="002F60AA">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11</w:t>
            </w:r>
          </w:p>
        </w:tc>
        <w:tc>
          <w:tcPr>
            <w:tcW w:w="1140" w:type="dxa"/>
            <w:tcBorders>
              <w:top w:val="single" w:sz="4" w:space="0" w:color="C0504D"/>
              <w:left w:val="nil"/>
              <w:bottom w:val="nil"/>
              <w:right w:val="nil"/>
            </w:tcBorders>
            <w:shd w:val="clear" w:color="auto" w:fill="auto"/>
            <w:noWrap/>
            <w:vAlign w:val="bottom"/>
            <w:hideMark/>
          </w:tcPr>
          <w:p w:rsidR="00EF1023" w:rsidRPr="00EC28E5" w:rsidRDefault="00510714" w:rsidP="002F60AA">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17,75</w:t>
            </w:r>
            <w:r w:rsidR="00EF1023" w:rsidRPr="00EC28E5">
              <w:rPr>
                <w:rFonts w:ascii="Times New Roman" w:eastAsia="Times New Roman" w:hAnsi="Times New Roman" w:cs="Times New Roman"/>
                <w:lang w:eastAsia="hr-HR"/>
              </w:rPr>
              <w:t>%</w:t>
            </w:r>
          </w:p>
        </w:tc>
        <w:tc>
          <w:tcPr>
            <w:tcW w:w="700" w:type="dxa"/>
            <w:tcBorders>
              <w:top w:val="single" w:sz="4" w:space="0" w:color="C0504D"/>
              <w:left w:val="nil"/>
              <w:bottom w:val="nil"/>
              <w:right w:val="nil"/>
            </w:tcBorders>
            <w:shd w:val="clear" w:color="auto" w:fill="auto"/>
            <w:noWrap/>
            <w:vAlign w:val="bottom"/>
            <w:hideMark/>
          </w:tcPr>
          <w:p w:rsidR="00EF1023" w:rsidRPr="00EC28E5" w:rsidRDefault="00A87DBE" w:rsidP="002F60AA">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14</w:t>
            </w:r>
          </w:p>
        </w:tc>
        <w:tc>
          <w:tcPr>
            <w:tcW w:w="1240" w:type="dxa"/>
            <w:tcBorders>
              <w:top w:val="single" w:sz="4" w:space="0" w:color="C0504D"/>
              <w:left w:val="nil"/>
              <w:bottom w:val="nil"/>
              <w:right w:val="nil"/>
            </w:tcBorders>
            <w:shd w:val="clear" w:color="auto" w:fill="auto"/>
            <w:noWrap/>
            <w:vAlign w:val="bottom"/>
            <w:hideMark/>
          </w:tcPr>
          <w:p w:rsidR="00EF1023" w:rsidRPr="00EC28E5" w:rsidRDefault="00510714" w:rsidP="002F60AA">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11,11</w:t>
            </w:r>
            <w:r w:rsidR="00EF1023" w:rsidRPr="00EC28E5">
              <w:rPr>
                <w:rFonts w:ascii="Times New Roman" w:eastAsia="Times New Roman" w:hAnsi="Times New Roman" w:cs="Times New Roman"/>
                <w:lang w:eastAsia="hr-HR"/>
              </w:rPr>
              <w:t>%</w:t>
            </w:r>
          </w:p>
        </w:tc>
        <w:tc>
          <w:tcPr>
            <w:tcW w:w="1060" w:type="dxa"/>
            <w:tcBorders>
              <w:top w:val="single" w:sz="4" w:space="0" w:color="C0504D"/>
              <w:left w:val="nil"/>
              <w:bottom w:val="nil"/>
              <w:right w:val="nil"/>
            </w:tcBorders>
            <w:shd w:val="clear" w:color="auto" w:fill="auto"/>
            <w:noWrap/>
            <w:vAlign w:val="bottom"/>
            <w:hideMark/>
          </w:tcPr>
          <w:p w:rsidR="00EF1023" w:rsidRPr="00EC28E5" w:rsidRDefault="00A87DBE" w:rsidP="002F60AA">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25</w:t>
            </w:r>
          </w:p>
        </w:tc>
        <w:tc>
          <w:tcPr>
            <w:tcW w:w="1240" w:type="dxa"/>
            <w:tcBorders>
              <w:top w:val="single" w:sz="4" w:space="0" w:color="C0504D"/>
              <w:left w:val="nil"/>
              <w:bottom w:val="nil"/>
              <w:right w:val="single" w:sz="4" w:space="0" w:color="C0504D"/>
            </w:tcBorders>
            <w:shd w:val="clear" w:color="auto" w:fill="auto"/>
            <w:noWrap/>
            <w:vAlign w:val="bottom"/>
            <w:hideMark/>
          </w:tcPr>
          <w:p w:rsidR="00EF1023" w:rsidRPr="00EC28E5" w:rsidRDefault="00736EA5" w:rsidP="002F60AA">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13,30</w:t>
            </w:r>
            <w:r w:rsidR="00EF1023" w:rsidRPr="00EC28E5">
              <w:rPr>
                <w:rFonts w:ascii="Times New Roman" w:eastAsia="Times New Roman" w:hAnsi="Times New Roman" w:cs="Times New Roman"/>
                <w:lang w:eastAsia="hr-HR"/>
              </w:rPr>
              <w:t>%</w:t>
            </w:r>
          </w:p>
        </w:tc>
      </w:tr>
      <w:tr w:rsidR="00EF1023" w:rsidRPr="00EC28E5" w:rsidTr="002F60AA">
        <w:trPr>
          <w:trHeight w:val="300"/>
        </w:trPr>
        <w:tc>
          <w:tcPr>
            <w:tcW w:w="2440" w:type="dxa"/>
            <w:tcBorders>
              <w:top w:val="single" w:sz="4" w:space="0" w:color="C0504D"/>
              <w:left w:val="single" w:sz="4" w:space="0" w:color="C0504D"/>
              <w:bottom w:val="single" w:sz="4" w:space="0" w:color="C0504D"/>
              <w:right w:val="nil"/>
            </w:tcBorders>
            <w:shd w:val="clear" w:color="auto" w:fill="auto"/>
            <w:noWrap/>
            <w:vAlign w:val="bottom"/>
            <w:hideMark/>
          </w:tcPr>
          <w:p w:rsidR="00EF1023" w:rsidRPr="00EC28E5" w:rsidRDefault="00EF1023" w:rsidP="002F60AA">
            <w:pPr>
              <w:spacing w:after="0" w:line="240" w:lineRule="auto"/>
              <w:rPr>
                <w:rFonts w:ascii="Times New Roman" w:eastAsia="Times New Roman" w:hAnsi="Times New Roman" w:cs="Times New Roman"/>
                <w:lang w:eastAsia="hr-HR"/>
              </w:rPr>
            </w:pPr>
            <w:r w:rsidRPr="00EC28E5">
              <w:rPr>
                <w:rFonts w:ascii="Times New Roman" w:eastAsia="Times New Roman" w:hAnsi="Times New Roman" w:cs="Times New Roman"/>
                <w:lang w:eastAsia="hr-HR"/>
              </w:rPr>
              <w:t>Pretili</w:t>
            </w:r>
          </w:p>
        </w:tc>
        <w:tc>
          <w:tcPr>
            <w:tcW w:w="620" w:type="dxa"/>
            <w:tcBorders>
              <w:top w:val="single" w:sz="4" w:space="0" w:color="C0504D"/>
              <w:left w:val="nil"/>
              <w:bottom w:val="single" w:sz="4" w:space="0" w:color="C0504D"/>
              <w:right w:val="nil"/>
            </w:tcBorders>
            <w:shd w:val="clear" w:color="auto" w:fill="auto"/>
            <w:noWrap/>
            <w:vAlign w:val="bottom"/>
            <w:hideMark/>
          </w:tcPr>
          <w:p w:rsidR="00EF1023" w:rsidRPr="00EC28E5" w:rsidRDefault="00A87DBE" w:rsidP="002F60AA">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12</w:t>
            </w:r>
          </w:p>
        </w:tc>
        <w:tc>
          <w:tcPr>
            <w:tcW w:w="1140" w:type="dxa"/>
            <w:tcBorders>
              <w:top w:val="single" w:sz="4" w:space="0" w:color="C0504D"/>
              <w:left w:val="nil"/>
              <w:bottom w:val="single" w:sz="4" w:space="0" w:color="C0504D"/>
              <w:right w:val="nil"/>
            </w:tcBorders>
            <w:shd w:val="clear" w:color="auto" w:fill="auto"/>
            <w:noWrap/>
            <w:vAlign w:val="bottom"/>
            <w:hideMark/>
          </w:tcPr>
          <w:p w:rsidR="00EF1023" w:rsidRPr="00EC28E5" w:rsidRDefault="00510714" w:rsidP="002F60AA">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19,35</w:t>
            </w:r>
            <w:r w:rsidR="00EF1023" w:rsidRPr="00EC28E5">
              <w:rPr>
                <w:rFonts w:ascii="Times New Roman" w:eastAsia="Times New Roman" w:hAnsi="Times New Roman" w:cs="Times New Roman"/>
                <w:lang w:eastAsia="hr-HR"/>
              </w:rPr>
              <w:t>%</w:t>
            </w:r>
          </w:p>
        </w:tc>
        <w:tc>
          <w:tcPr>
            <w:tcW w:w="700" w:type="dxa"/>
            <w:tcBorders>
              <w:top w:val="single" w:sz="4" w:space="0" w:color="C0504D"/>
              <w:left w:val="nil"/>
              <w:bottom w:val="single" w:sz="4" w:space="0" w:color="C0504D"/>
              <w:right w:val="nil"/>
            </w:tcBorders>
            <w:shd w:val="clear" w:color="auto" w:fill="auto"/>
            <w:noWrap/>
            <w:vAlign w:val="bottom"/>
            <w:hideMark/>
          </w:tcPr>
          <w:p w:rsidR="00EF1023" w:rsidRPr="00EC28E5" w:rsidRDefault="00A87DBE" w:rsidP="002F60AA">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15</w:t>
            </w:r>
          </w:p>
        </w:tc>
        <w:tc>
          <w:tcPr>
            <w:tcW w:w="1240" w:type="dxa"/>
            <w:tcBorders>
              <w:top w:val="single" w:sz="4" w:space="0" w:color="C0504D"/>
              <w:left w:val="nil"/>
              <w:bottom w:val="single" w:sz="4" w:space="0" w:color="C0504D"/>
              <w:right w:val="nil"/>
            </w:tcBorders>
            <w:shd w:val="clear" w:color="auto" w:fill="auto"/>
            <w:noWrap/>
            <w:vAlign w:val="bottom"/>
            <w:hideMark/>
          </w:tcPr>
          <w:p w:rsidR="00EF1023" w:rsidRPr="00EC28E5" w:rsidRDefault="00510714" w:rsidP="002F60AA">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11,90</w:t>
            </w:r>
            <w:r w:rsidR="00EF1023" w:rsidRPr="00EC28E5">
              <w:rPr>
                <w:rFonts w:ascii="Times New Roman" w:eastAsia="Times New Roman" w:hAnsi="Times New Roman" w:cs="Times New Roman"/>
                <w:lang w:eastAsia="hr-HR"/>
              </w:rPr>
              <w:t>%</w:t>
            </w:r>
          </w:p>
        </w:tc>
        <w:tc>
          <w:tcPr>
            <w:tcW w:w="1060" w:type="dxa"/>
            <w:tcBorders>
              <w:top w:val="single" w:sz="4" w:space="0" w:color="C0504D"/>
              <w:left w:val="nil"/>
              <w:bottom w:val="single" w:sz="4" w:space="0" w:color="C0504D"/>
              <w:right w:val="nil"/>
            </w:tcBorders>
            <w:shd w:val="clear" w:color="auto" w:fill="auto"/>
            <w:noWrap/>
            <w:vAlign w:val="bottom"/>
            <w:hideMark/>
          </w:tcPr>
          <w:p w:rsidR="00EF1023" w:rsidRPr="00EC28E5" w:rsidRDefault="00A87DBE" w:rsidP="002F60AA">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27</w:t>
            </w:r>
          </w:p>
        </w:tc>
        <w:tc>
          <w:tcPr>
            <w:tcW w:w="1240" w:type="dxa"/>
            <w:tcBorders>
              <w:top w:val="single" w:sz="4" w:space="0" w:color="C0504D"/>
              <w:left w:val="nil"/>
              <w:bottom w:val="single" w:sz="4" w:space="0" w:color="C0504D"/>
              <w:right w:val="single" w:sz="4" w:space="0" w:color="C0504D"/>
            </w:tcBorders>
            <w:shd w:val="clear" w:color="auto" w:fill="auto"/>
            <w:noWrap/>
            <w:vAlign w:val="bottom"/>
            <w:hideMark/>
          </w:tcPr>
          <w:p w:rsidR="00EF1023" w:rsidRPr="00EC28E5" w:rsidRDefault="00510714" w:rsidP="002F60AA">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14,36</w:t>
            </w:r>
            <w:r w:rsidR="00EF1023" w:rsidRPr="00EC28E5">
              <w:rPr>
                <w:rFonts w:ascii="Times New Roman" w:eastAsia="Times New Roman" w:hAnsi="Times New Roman" w:cs="Times New Roman"/>
                <w:lang w:eastAsia="hr-HR"/>
              </w:rPr>
              <w:t>%</w:t>
            </w:r>
          </w:p>
        </w:tc>
      </w:tr>
      <w:tr w:rsidR="00EF1023" w:rsidRPr="00775519" w:rsidTr="002F60AA">
        <w:trPr>
          <w:trHeight w:val="300"/>
        </w:trPr>
        <w:tc>
          <w:tcPr>
            <w:tcW w:w="2440" w:type="dxa"/>
            <w:tcBorders>
              <w:top w:val="single" w:sz="4" w:space="0" w:color="C0504D"/>
              <w:left w:val="single" w:sz="4" w:space="0" w:color="C0504D"/>
              <w:bottom w:val="single" w:sz="4" w:space="0" w:color="C0504D"/>
              <w:right w:val="nil"/>
            </w:tcBorders>
            <w:shd w:val="clear" w:color="auto" w:fill="auto"/>
            <w:noWrap/>
            <w:vAlign w:val="bottom"/>
            <w:hideMark/>
          </w:tcPr>
          <w:p w:rsidR="00EF1023" w:rsidRPr="00775519" w:rsidRDefault="00EF1023" w:rsidP="002F60AA">
            <w:pPr>
              <w:spacing w:after="0" w:line="240" w:lineRule="auto"/>
              <w:rPr>
                <w:rFonts w:ascii="Times New Roman" w:eastAsia="Times New Roman" w:hAnsi="Times New Roman" w:cs="Times New Roman"/>
                <w:lang w:eastAsia="hr-HR"/>
              </w:rPr>
            </w:pPr>
            <w:r w:rsidRPr="00775519">
              <w:rPr>
                <w:rFonts w:ascii="Times New Roman" w:eastAsia="Times New Roman" w:hAnsi="Times New Roman" w:cs="Times New Roman"/>
                <w:lang w:eastAsia="hr-HR"/>
              </w:rPr>
              <w:t>Ukupno</w:t>
            </w:r>
          </w:p>
        </w:tc>
        <w:tc>
          <w:tcPr>
            <w:tcW w:w="620" w:type="dxa"/>
            <w:tcBorders>
              <w:top w:val="single" w:sz="4" w:space="0" w:color="C0504D"/>
              <w:left w:val="nil"/>
              <w:bottom w:val="single" w:sz="4" w:space="0" w:color="C0504D"/>
              <w:right w:val="nil"/>
            </w:tcBorders>
            <w:shd w:val="clear" w:color="auto" w:fill="auto"/>
            <w:noWrap/>
            <w:vAlign w:val="bottom"/>
            <w:hideMark/>
          </w:tcPr>
          <w:p w:rsidR="00EF1023" w:rsidRPr="00775519" w:rsidRDefault="00A87DBE" w:rsidP="002F60AA">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62</w:t>
            </w:r>
          </w:p>
        </w:tc>
        <w:tc>
          <w:tcPr>
            <w:tcW w:w="1140" w:type="dxa"/>
            <w:tcBorders>
              <w:top w:val="single" w:sz="4" w:space="0" w:color="C0504D"/>
              <w:left w:val="nil"/>
              <w:bottom w:val="single" w:sz="4" w:space="0" w:color="C0504D"/>
              <w:right w:val="nil"/>
            </w:tcBorders>
            <w:shd w:val="clear" w:color="auto" w:fill="auto"/>
            <w:noWrap/>
            <w:vAlign w:val="bottom"/>
            <w:hideMark/>
          </w:tcPr>
          <w:p w:rsidR="00EF1023" w:rsidRPr="00775519" w:rsidRDefault="00EF1023" w:rsidP="002F60AA">
            <w:pPr>
              <w:spacing w:after="0" w:line="240" w:lineRule="auto"/>
              <w:jc w:val="right"/>
              <w:rPr>
                <w:rFonts w:ascii="Times New Roman" w:eastAsia="Times New Roman" w:hAnsi="Times New Roman" w:cs="Times New Roman"/>
                <w:lang w:eastAsia="hr-HR"/>
              </w:rPr>
            </w:pPr>
            <w:r w:rsidRPr="00775519">
              <w:rPr>
                <w:rFonts w:ascii="Times New Roman" w:eastAsia="Times New Roman" w:hAnsi="Times New Roman" w:cs="Times New Roman"/>
                <w:lang w:eastAsia="hr-HR"/>
              </w:rPr>
              <w:t>100.00%</w:t>
            </w:r>
          </w:p>
        </w:tc>
        <w:tc>
          <w:tcPr>
            <w:tcW w:w="700" w:type="dxa"/>
            <w:tcBorders>
              <w:top w:val="single" w:sz="4" w:space="0" w:color="C0504D"/>
              <w:left w:val="nil"/>
              <w:bottom w:val="single" w:sz="4" w:space="0" w:color="C0504D"/>
              <w:right w:val="nil"/>
            </w:tcBorders>
            <w:shd w:val="clear" w:color="auto" w:fill="auto"/>
            <w:noWrap/>
            <w:vAlign w:val="bottom"/>
            <w:hideMark/>
          </w:tcPr>
          <w:p w:rsidR="00EF1023" w:rsidRPr="00775519" w:rsidRDefault="00A87DBE" w:rsidP="002F60AA">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126</w:t>
            </w:r>
          </w:p>
        </w:tc>
        <w:tc>
          <w:tcPr>
            <w:tcW w:w="1240" w:type="dxa"/>
            <w:tcBorders>
              <w:top w:val="single" w:sz="4" w:space="0" w:color="C0504D"/>
              <w:left w:val="nil"/>
              <w:bottom w:val="single" w:sz="4" w:space="0" w:color="C0504D"/>
              <w:right w:val="nil"/>
            </w:tcBorders>
            <w:shd w:val="clear" w:color="auto" w:fill="auto"/>
            <w:noWrap/>
            <w:vAlign w:val="bottom"/>
            <w:hideMark/>
          </w:tcPr>
          <w:p w:rsidR="00EF1023" w:rsidRPr="00775519" w:rsidRDefault="00EF1023" w:rsidP="002F60AA">
            <w:pPr>
              <w:spacing w:after="0" w:line="240" w:lineRule="auto"/>
              <w:jc w:val="right"/>
              <w:rPr>
                <w:rFonts w:ascii="Times New Roman" w:eastAsia="Times New Roman" w:hAnsi="Times New Roman" w:cs="Times New Roman"/>
                <w:lang w:eastAsia="hr-HR"/>
              </w:rPr>
            </w:pPr>
            <w:r w:rsidRPr="00775519">
              <w:rPr>
                <w:rFonts w:ascii="Times New Roman" w:eastAsia="Times New Roman" w:hAnsi="Times New Roman" w:cs="Times New Roman"/>
                <w:lang w:eastAsia="hr-HR"/>
              </w:rPr>
              <w:t>100.00%</w:t>
            </w:r>
          </w:p>
        </w:tc>
        <w:tc>
          <w:tcPr>
            <w:tcW w:w="1060" w:type="dxa"/>
            <w:tcBorders>
              <w:top w:val="single" w:sz="4" w:space="0" w:color="C0504D"/>
              <w:left w:val="nil"/>
              <w:bottom w:val="single" w:sz="4" w:space="0" w:color="C0504D"/>
              <w:right w:val="nil"/>
            </w:tcBorders>
            <w:shd w:val="clear" w:color="auto" w:fill="auto"/>
            <w:noWrap/>
            <w:vAlign w:val="bottom"/>
            <w:hideMark/>
          </w:tcPr>
          <w:p w:rsidR="00EF1023" w:rsidRPr="00775519" w:rsidRDefault="00A87DBE" w:rsidP="002F60AA">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188</w:t>
            </w:r>
          </w:p>
        </w:tc>
        <w:tc>
          <w:tcPr>
            <w:tcW w:w="1240" w:type="dxa"/>
            <w:tcBorders>
              <w:top w:val="single" w:sz="4" w:space="0" w:color="C0504D"/>
              <w:left w:val="nil"/>
              <w:bottom w:val="single" w:sz="4" w:space="0" w:color="C0504D"/>
              <w:right w:val="single" w:sz="4" w:space="0" w:color="C0504D"/>
            </w:tcBorders>
            <w:shd w:val="clear" w:color="auto" w:fill="auto"/>
            <w:noWrap/>
            <w:vAlign w:val="bottom"/>
            <w:hideMark/>
          </w:tcPr>
          <w:p w:rsidR="00EF1023" w:rsidRPr="00775519" w:rsidRDefault="00EF1023" w:rsidP="002F60AA">
            <w:pPr>
              <w:spacing w:after="0" w:line="240" w:lineRule="auto"/>
              <w:jc w:val="right"/>
              <w:rPr>
                <w:rFonts w:ascii="Times New Roman" w:eastAsia="Times New Roman" w:hAnsi="Times New Roman" w:cs="Times New Roman"/>
                <w:lang w:eastAsia="hr-HR"/>
              </w:rPr>
            </w:pPr>
            <w:r w:rsidRPr="00775519">
              <w:rPr>
                <w:rFonts w:ascii="Times New Roman" w:eastAsia="Times New Roman" w:hAnsi="Times New Roman" w:cs="Times New Roman"/>
                <w:lang w:eastAsia="hr-HR"/>
              </w:rPr>
              <w:t>100.00%</w:t>
            </w:r>
          </w:p>
        </w:tc>
      </w:tr>
    </w:tbl>
    <w:p w:rsidR="00EF1023" w:rsidRDefault="00EF1023" w:rsidP="00BE4EE1">
      <w:pPr>
        <w:spacing w:line="360" w:lineRule="auto"/>
        <w:jc w:val="both"/>
        <w:rPr>
          <w:rFonts w:ascii="Times New Roman" w:hAnsi="Times New Roman" w:cs="Times New Roman"/>
          <w:sz w:val="24"/>
          <w:szCs w:val="24"/>
        </w:rPr>
      </w:pPr>
    </w:p>
    <w:p w:rsidR="000D434B" w:rsidRDefault="000D434B" w:rsidP="00EF1023">
      <w:pPr>
        <w:spacing w:line="360" w:lineRule="auto"/>
        <w:jc w:val="both"/>
        <w:rPr>
          <w:rFonts w:ascii="Times New Roman" w:hAnsi="Times New Roman" w:cs="Times New Roman"/>
          <w:b/>
          <w:sz w:val="26"/>
          <w:szCs w:val="26"/>
        </w:rPr>
      </w:pPr>
    </w:p>
    <w:p w:rsidR="005F48BE" w:rsidRDefault="005F48BE" w:rsidP="00EF1023">
      <w:pPr>
        <w:spacing w:line="360" w:lineRule="auto"/>
        <w:jc w:val="both"/>
        <w:rPr>
          <w:rFonts w:ascii="Times New Roman" w:hAnsi="Times New Roman" w:cs="Times New Roman"/>
          <w:b/>
          <w:sz w:val="26"/>
          <w:szCs w:val="26"/>
        </w:rPr>
      </w:pPr>
    </w:p>
    <w:p w:rsidR="005F48BE" w:rsidRDefault="005F48BE" w:rsidP="00EF1023">
      <w:pPr>
        <w:spacing w:line="360" w:lineRule="auto"/>
        <w:jc w:val="both"/>
        <w:rPr>
          <w:rFonts w:ascii="Times New Roman" w:hAnsi="Times New Roman" w:cs="Times New Roman"/>
          <w:b/>
          <w:sz w:val="26"/>
          <w:szCs w:val="26"/>
        </w:rPr>
      </w:pPr>
    </w:p>
    <w:p w:rsidR="005F48BE" w:rsidRDefault="005F48BE" w:rsidP="00EF1023">
      <w:pPr>
        <w:spacing w:line="360" w:lineRule="auto"/>
        <w:jc w:val="both"/>
        <w:rPr>
          <w:rFonts w:ascii="Times New Roman" w:hAnsi="Times New Roman" w:cs="Times New Roman"/>
          <w:b/>
          <w:sz w:val="26"/>
          <w:szCs w:val="26"/>
        </w:rPr>
      </w:pPr>
    </w:p>
    <w:p w:rsidR="005F48BE" w:rsidRDefault="005F48BE" w:rsidP="00EF1023">
      <w:pPr>
        <w:spacing w:line="360" w:lineRule="auto"/>
        <w:jc w:val="both"/>
        <w:rPr>
          <w:rFonts w:ascii="Times New Roman" w:hAnsi="Times New Roman" w:cs="Times New Roman"/>
          <w:b/>
          <w:sz w:val="26"/>
          <w:szCs w:val="26"/>
        </w:rPr>
      </w:pPr>
    </w:p>
    <w:p w:rsidR="00EF1023" w:rsidRDefault="00EF1023" w:rsidP="00EF1023">
      <w:pPr>
        <w:spacing w:line="360" w:lineRule="auto"/>
        <w:jc w:val="both"/>
        <w:rPr>
          <w:rFonts w:ascii="Times New Roman" w:hAnsi="Times New Roman" w:cs="Times New Roman"/>
          <w:b/>
          <w:sz w:val="26"/>
          <w:szCs w:val="26"/>
        </w:rPr>
      </w:pPr>
      <w:r>
        <w:rPr>
          <w:rFonts w:ascii="Times New Roman" w:hAnsi="Times New Roman" w:cs="Times New Roman"/>
          <w:b/>
          <w:sz w:val="26"/>
          <w:szCs w:val="26"/>
        </w:rPr>
        <w:lastRenderedPageBreak/>
        <w:t>Zaključak</w:t>
      </w:r>
    </w:p>
    <w:p w:rsidR="00EF1023" w:rsidRDefault="00EF1023" w:rsidP="00EF1023">
      <w:pPr>
        <w:spacing w:line="360" w:lineRule="auto"/>
        <w:ind w:firstLine="708"/>
        <w:jc w:val="both"/>
        <w:rPr>
          <w:rFonts w:ascii="Times New Roman" w:hAnsi="Times New Roman" w:cs="Times New Roman"/>
          <w:sz w:val="24"/>
          <w:szCs w:val="24"/>
        </w:rPr>
      </w:pPr>
      <w:r w:rsidRPr="0019148A">
        <w:rPr>
          <w:rFonts w:ascii="Times New Roman" w:hAnsi="Times New Roman" w:cs="Times New Roman"/>
          <w:sz w:val="24"/>
          <w:szCs w:val="24"/>
        </w:rPr>
        <w:t>Prehrambene navik</w:t>
      </w:r>
      <w:r w:rsidR="001A25D6">
        <w:rPr>
          <w:rFonts w:ascii="Times New Roman" w:hAnsi="Times New Roman" w:cs="Times New Roman"/>
          <w:sz w:val="24"/>
          <w:szCs w:val="24"/>
        </w:rPr>
        <w:t xml:space="preserve">e učenika u Obrtničko-industrijskoj školi </w:t>
      </w:r>
      <w:r w:rsidRPr="0019148A">
        <w:rPr>
          <w:rFonts w:ascii="Times New Roman" w:hAnsi="Times New Roman" w:cs="Times New Roman"/>
          <w:sz w:val="24"/>
          <w:szCs w:val="24"/>
        </w:rPr>
        <w:t>u Županji u velikoj mjeri objašnjavaju stupanj uhranjenosti učenika.</w:t>
      </w:r>
      <w:r>
        <w:rPr>
          <w:rFonts w:ascii="Times New Roman" w:hAnsi="Times New Roman" w:cs="Times New Roman"/>
          <w:sz w:val="24"/>
          <w:szCs w:val="24"/>
        </w:rPr>
        <w:t xml:space="preserve"> Analiza prehrambenih navika ukazuje da većina učenika ima nepravilnu prehranu</w:t>
      </w:r>
      <w:r w:rsidR="00C20BD7">
        <w:rPr>
          <w:rFonts w:ascii="Times New Roman" w:hAnsi="Times New Roman" w:cs="Times New Roman"/>
          <w:sz w:val="24"/>
          <w:szCs w:val="24"/>
        </w:rPr>
        <w:t>, da konzumiraju premalo voća ,</w:t>
      </w:r>
      <w:r>
        <w:rPr>
          <w:rFonts w:ascii="Times New Roman" w:hAnsi="Times New Roman" w:cs="Times New Roman"/>
          <w:sz w:val="24"/>
          <w:szCs w:val="24"/>
        </w:rPr>
        <w:t>povrća, ribe, a previše slatkiša, grickalica, zaslađenih i gaziranih sokova</w:t>
      </w:r>
      <w:r w:rsidR="000D434B">
        <w:rPr>
          <w:rFonts w:ascii="Times New Roman" w:hAnsi="Times New Roman" w:cs="Times New Roman"/>
          <w:sz w:val="24"/>
          <w:szCs w:val="24"/>
        </w:rPr>
        <w:t>, brzu hranu i pekarske proizvode</w:t>
      </w:r>
      <w:r>
        <w:rPr>
          <w:rFonts w:ascii="Times New Roman" w:hAnsi="Times New Roman" w:cs="Times New Roman"/>
          <w:sz w:val="24"/>
          <w:szCs w:val="24"/>
        </w:rPr>
        <w:t>.</w:t>
      </w:r>
      <w:r w:rsidR="00C20BD7">
        <w:rPr>
          <w:rFonts w:ascii="Times New Roman" w:hAnsi="Times New Roman" w:cs="Times New Roman"/>
          <w:sz w:val="24"/>
          <w:szCs w:val="24"/>
        </w:rPr>
        <w:t xml:space="preserve"> Voće i povrće svakodnevno konzumira tek jedna četvrtina učenika. Ribu ne jede ili jede vrlo rijetko 75% učenika škole. Tijekom boravka u školi čak 88% anketiranih učenika konzumira pekarske proizvode i sendviče.</w:t>
      </w:r>
      <w:r w:rsidRPr="0019148A">
        <w:rPr>
          <w:rFonts w:ascii="Times New Roman" w:hAnsi="Times New Roman" w:cs="Times New Roman"/>
          <w:sz w:val="24"/>
          <w:szCs w:val="24"/>
        </w:rPr>
        <w:t xml:space="preserve"> </w:t>
      </w:r>
      <w:r>
        <w:rPr>
          <w:rFonts w:ascii="Times New Roman" w:hAnsi="Times New Roman" w:cs="Times New Roman"/>
          <w:sz w:val="24"/>
          <w:szCs w:val="24"/>
        </w:rPr>
        <w:t xml:space="preserve">To se dijelom može objasniti suvremenim i brzim načinom života i socioekonomskim okruženjem koji utječu na kvalitetu života i način prehrane, ali i lošim prehrambenim navikama školske djece </w:t>
      </w:r>
      <w:r w:rsidR="000D434B">
        <w:rPr>
          <w:rFonts w:ascii="Times New Roman" w:hAnsi="Times New Roman" w:cs="Times New Roman"/>
          <w:sz w:val="24"/>
          <w:szCs w:val="24"/>
        </w:rPr>
        <w:t>.</w:t>
      </w:r>
      <w:r w:rsidR="00C20BD7">
        <w:rPr>
          <w:rFonts w:ascii="Times New Roman" w:hAnsi="Times New Roman" w:cs="Times New Roman"/>
          <w:sz w:val="24"/>
          <w:szCs w:val="24"/>
        </w:rPr>
        <w:t xml:space="preserve"> </w:t>
      </w:r>
      <w:r>
        <w:rPr>
          <w:rFonts w:ascii="Times New Roman" w:hAnsi="Times New Roman" w:cs="Times New Roman"/>
          <w:sz w:val="24"/>
          <w:szCs w:val="24"/>
        </w:rPr>
        <w:t>Takve promjene uvjetovane su i načinom života koji podrazumijeva manje kuhanja kod kuće, povećanu potrošnju industrijski pripremljene hrane, te učestalu k</w:t>
      </w:r>
      <w:r w:rsidR="000D434B">
        <w:rPr>
          <w:rFonts w:ascii="Times New Roman" w:hAnsi="Times New Roman" w:cs="Times New Roman"/>
          <w:sz w:val="24"/>
          <w:szCs w:val="24"/>
        </w:rPr>
        <w:t>onzumaciju obroka izvan doma.</w:t>
      </w:r>
      <w:r w:rsidR="00C20BD7">
        <w:rPr>
          <w:rFonts w:ascii="Times New Roman" w:hAnsi="Times New Roman" w:cs="Times New Roman"/>
          <w:sz w:val="24"/>
          <w:szCs w:val="24"/>
        </w:rPr>
        <w:t xml:space="preserve"> </w:t>
      </w:r>
      <w:r>
        <w:rPr>
          <w:rFonts w:ascii="Times New Roman" w:hAnsi="Times New Roman" w:cs="Times New Roman"/>
          <w:sz w:val="24"/>
          <w:szCs w:val="24"/>
        </w:rPr>
        <w:t>Prehranu u Hrvatskoj općenito karakterizira energetska neuravnoteženost, prevelik unos masti, ugljikohidrata i mala potroš</w:t>
      </w:r>
      <w:r w:rsidR="000D434B">
        <w:rPr>
          <w:rFonts w:ascii="Times New Roman" w:hAnsi="Times New Roman" w:cs="Times New Roman"/>
          <w:sz w:val="24"/>
          <w:szCs w:val="24"/>
        </w:rPr>
        <w:t>nja voća i povrća</w:t>
      </w:r>
      <w:r>
        <w:rPr>
          <w:rFonts w:ascii="Times New Roman" w:hAnsi="Times New Roman" w:cs="Times New Roman"/>
          <w:sz w:val="24"/>
          <w:szCs w:val="24"/>
        </w:rPr>
        <w:t>.</w:t>
      </w:r>
    </w:p>
    <w:p w:rsidR="00EF1023" w:rsidRDefault="00EF1023" w:rsidP="00EF102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 mlađoj školskoj dobi, roditelji su ti koji biraju vrstu namirnica i ras</w:t>
      </w:r>
      <w:r w:rsidR="001A25D6">
        <w:rPr>
          <w:rFonts w:ascii="Times New Roman" w:hAnsi="Times New Roman" w:cs="Times New Roman"/>
          <w:sz w:val="24"/>
          <w:szCs w:val="24"/>
        </w:rPr>
        <w:t>pored obroka tokom dana</w:t>
      </w:r>
      <w:r>
        <w:rPr>
          <w:rFonts w:ascii="Times New Roman" w:hAnsi="Times New Roman" w:cs="Times New Roman"/>
          <w:sz w:val="24"/>
          <w:szCs w:val="24"/>
        </w:rPr>
        <w:t>. Podaci dobiveni anketom ukazuju da većina učenika ima dovoljan broj obroka u toku dana.</w:t>
      </w:r>
    </w:p>
    <w:p w:rsidR="00EF1023" w:rsidRDefault="00EF1023" w:rsidP="00EF102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Naviku doručkovanja</w:t>
      </w:r>
      <w:r w:rsidR="00510714">
        <w:rPr>
          <w:rFonts w:ascii="Times New Roman" w:hAnsi="Times New Roman" w:cs="Times New Roman"/>
          <w:sz w:val="24"/>
          <w:szCs w:val="24"/>
        </w:rPr>
        <w:t xml:space="preserve"> </w:t>
      </w:r>
      <w:r w:rsidR="001A25D6">
        <w:rPr>
          <w:rFonts w:ascii="Times New Roman" w:hAnsi="Times New Roman" w:cs="Times New Roman"/>
          <w:sz w:val="24"/>
          <w:szCs w:val="24"/>
        </w:rPr>
        <w:t>ima tek nešto preko 50% učenika</w:t>
      </w:r>
      <w:r>
        <w:rPr>
          <w:rFonts w:ascii="Times New Roman" w:hAnsi="Times New Roman" w:cs="Times New Roman"/>
          <w:sz w:val="24"/>
          <w:szCs w:val="24"/>
        </w:rPr>
        <w:t>. Prema rezultatima istraživanja Hrvatskog zavoda za javno zdravstvo 2001/2002. godine  dio učenika doručkuje potpuno neredovito. Kako su učenici stariji sve ih manje doručkuje. Preskakanje doručka može uzrokovati mučninu tijekom jutra i ometati procese učenja i pamćenja. Veći broj obroka, tri glavna i dva međuobroka dnevno ,koji su pravilno vremenski raspoređeni vrlo su važni za djecu,koja ne mogu pojesti veliku količinu hrane kako bi zadovoljili svoje potrebe za hranjivim sastojcima. Doručak je važan obrok, koji se ne smije preskočiti. Doručkom se u organizam unese 35-40% dnevnih energetskih potreba. Djeca koja ne doručkuju često su pospana, slabije postižu koncen</w:t>
      </w:r>
      <w:r w:rsidR="000D434B">
        <w:rPr>
          <w:rFonts w:ascii="Times New Roman" w:hAnsi="Times New Roman" w:cs="Times New Roman"/>
          <w:sz w:val="24"/>
          <w:szCs w:val="24"/>
        </w:rPr>
        <w:t>traciju i otežano prate nastavu.</w:t>
      </w:r>
    </w:p>
    <w:p w:rsidR="00EF1023" w:rsidRDefault="00EF1023" w:rsidP="00EF102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Djeca su najpodložnija populacijska skupina za usvajanje loših prehrambenih navika jer uslijed nedostatka vremena zaposlenosti roditelja sve češće konzumiraju hranu izvan roditeljskog doma, najčešće kao „</w:t>
      </w:r>
      <w:proofErr w:type="spellStart"/>
      <w:r>
        <w:rPr>
          <w:rFonts w:ascii="Times New Roman" w:hAnsi="Times New Roman" w:cs="Times New Roman"/>
          <w:sz w:val="24"/>
          <w:szCs w:val="24"/>
        </w:rPr>
        <w:t>fast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food</w:t>
      </w:r>
      <w:proofErr w:type="spellEnd"/>
      <w:r>
        <w:rPr>
          <w:rFonts w:ascii="Times New Roman" w:hAnsi="Times New Roman" w:cs="Times New Roman"/>
          <w:sz w:val="24"/>
          <w:szCs w:val="24"/>
        </w:rPr>
        <w:t xml:space="preserve">“ obrok </w:t>
      </w:r>
      <w:r w:rsidR="000D434B">
        <w:rPr>
          <w:rFonts w:ascii="Times New Roman" w:hAnsi="Times New Roman" w:cs="Times New Roman"/>
          <w:sz w:val="24"/>
          <w:szCs w:val="24"/>
        </w:rPr>
        <w:t>.</w:t>
      </w:r>
    </w:p>
    <w:p w:rsidR="00510714" w:rsidRDefault="00510714" w:rsidP="00EF102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Ako se uzme u obzir broj učenika koji svaki dan konzumiraju brzu hranu te oni koji ju konzumiraju 1 do 3 puta ili 3 do 5 puta tjedno,radi se o velikom broju učenika.</w:t>
      </w:r>
    </w:p>
    <w:p w:rsidR="00EF1023" w:rsidRDefault="00EF1023" w:rsidP="00EF1023">
      <w:pPr>
        <w:spacing w:line="360" w:lineRule="auto"/>
        <w:ind w:firstLine="708"/>
        <w:jc w:val="both"/>
        <w:rPr>
          <w:rFonts w:ascii="Times New Roman" w:hAnsi="Times New Roman" w:cs="Times New Roman"/>
          <w:sz w:val="24"/>
          <w:szCs w:val="24"/>
        </w:rPr>
      </w:pPr>
      <w:r w:rsidRPr="0019148A">
        <w:rPr>
          <w:rFonts w:ascii="Times New Roman" w:hAnsi="Times New Roman" w:cs="Times New Roman"/>
          <w:sz w:val="24"/>
          <w:szCs w:val="24"/>
        </w:rPr>
        <w:lastRenderedPageBreak/>
        <w:t xml:space="preserve">Postotak </w:t>
      </w:r>
      <w:r>
        <w:rPr>
          <w:rFonts w:ascii="Times New Roman" w:hAnsi="Times New Roman" w:cs="Times New Roman"/>
          <w:sz w:val="24"/>
          <w:szCs w:val="24"/>
        </w:rPr>
        <w:t xml:space="preserve">anketiranih </w:t>
      </w:r>
      <w:r w:rsidRPr="0019148A">
        <w:rPr>
          <w:rFonts w:ascii="Times New Roman" w:hAnsi="Times New Roman" w:cs="Times New Roman"/>
          <w:sz w:val="24"/>
          <w:szCs w:val="24"/>
        </w:rPr>
        <w:t>učenika koji svaki dan konzumiraju nezdrave namirnice,</w:t>
      </w:r>
      <w:r>
        <w:rPr>
          <w:rFonts w:ascii="Times New Roman" w:hAnsi="Times New Roman" w:cs="Times New Roman"/>
          <w:sz w:val="24"/>
          <w:szCs w:val="24"/>
        </w:rPr>
        <w:t xml:space="preserve"> </w:t>
      </w:r>
      <w:r w:rsidRPr="0019148A">
        <w:rPr>
          <w:rFonts w:ascii="Times New Roman" w:hAnsi="Times New Roman" w:cs="Times New Roman"/>
          <w:sz w:val="24"/>
          <w:szCs w:val="24"/>
        </w:rPr>
        <w:t>poput zaslađenih i gaziranih  sokova,</w:t>
      </w:r>
      <w:r>
        <w:rPr>
          <w:rFonts w:ascii="Times New Roman" w:hAnsi="Times New Roman" w:cs="Times New Roman"/>
          <w:sz w:val="24"/>
          <w:szCs w:val="24"/>
        </w:rPr>
        <w:t xml:space="preserve"> </w:t>
      </w:r>
      <w:r w:rsidRPr="0019148A">
        <w:rPr>
          <w:rFonts w:ascii="Times New Roman" w:hAnsi="Times New Roman" w:cs="Times New Roman"/>
          <w:sz w:val="24"/>
          <w:szCs w:val="24"/>
        </w:rPr>
        <w:t>slatkiša i grickalica</w:t>
      </w:r>
      <w:r>
        <w:rPr>
          <w:rFonts w:ascii="Times New Roman" w:hAnsi="Times New Roman" w:cs="Times New Roman"/>
          <w:sz w:val="24"/>
          <w:szCs w:val="24"/>
        </w:rPr>
        <w:t xml:space="preserve"> poklapa se s ukupnim postotkom pretilih učenika i učenika s povišenom tjelesnom težinom. Od ukupnog broja učenika koji nemaju primjerenu tjelesnu težinu njih jedna trećina jede grickalice i slatkiše svaki d</w:t>
      </w:r>
      <w:r w:rsidR="001A25D6">
        <w:rPr>
          <w:rFonts w:ascii="Times New Roman" w:hAnsi="Times New Roman" w:cs="Times New Roman"/>
          <w:sz w:val="24"/>
          <w:szCs w:val="24"/>
        </w:rPr>
        <w:t>an te više od jedne trećine pije zaslađene,</w:t>
      </w:r>
      <w:r>
        <w:rPr>
          <w:rFonts w:ascii="Times New Roman" w:hAnsi="Times New Roman" w:cs="Times New Roman"/>
          <w:sz w:val="24"/>
          <w:szCs w:val="24"/>
        </w:rPr>
        <w:t xml:space="preserve"> gazirane sokove</w:t>
      </w:r>
      <w:r w:rsidR="001A25D6">
        <w:rPr>
          <w:rFonts w:ascii="Times New Roman" w:hAnsi="Times New Roman" w:cs="Times New Roman"/>
          <w:sz w:val="24"/>
          <w:szCs w:val="24"/>
        </w:rPr>
        <w:t xml:space="preserve"> i energetska pića</w:t>
      </w:r>
      <w:r>
        <w:rPr>
          <w:rFonts w:ascii="Times New Roman" w:hAnsi="Times New Roman" w:cs="Times New Roman"/>
          <w:sz w:val="24"/>
          <w:szCs w:val="24"/>
        </w:rPr>
        <w:t>.</w:t>
      </w:r>
    </w:p>
    <w:p w:rsidR="00EF1023" w:rsidRDefault="00EF1023" w:rsidP="00EF1023">
      <w:pPr>
        <w:spacing w:line="360" w:lineRule="auto"/>
        <w:ind w:firstLine="708"/>
        <w:jc w:val="both"/>
        <w:rPr>
          <w:rFonts w:ascii="Times New Roman" w:hAnsi="Times New Roman" w:cs="Times New Roman"/>
          <w:sz w:val="24"/>
          <w:szCs w:val="24"/>
        </w:rPr>
      </w:pPr>
      <w:r w:rsidRPr="0019148A">
        <w:rPr>
          <w:rFonts w:ascii="Times New Roman" w:hAnsi="Times New Roman" w:cs="Times New Roman"/>
          <w:sz w:val="24"/>
          <w:szCs w:val="24"/>
        </w:rPr>
        <w:t xml:space="preserve">Škola kroz koju prolaze sva djeca,više nego i jedna druga ustanova može utjecati na zdravstveno stanje učenika, na njihovu prehranu i na prehranu cjelokupnog stanovništva. </w:t>
      </w:r>
    </w:p>
    <w:p w:rsidR="00316787" w:rsidRPr="00C20BD7" w:rsidRDefault="00EF1023" w:rsidP="00C20BD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Uloga obrazovnog sustava je poticanje djece da zadrže stečene prehrambene navike u obitelji, a isto tako i stavove o zdravom ži</w:t>
      </w:r>
      <w:r w:rsidR="000D434B">
        <w:rPr>
          <w:rFonts w:ascii="Times New Roman" w:hAnsi="Times New Roman" w:cs="Times New Roman"/>
          <w:sz w:val="24"/>
          <w:szCs w:val="24"/>
        </w:rPr>
        <w:t>votu kao životnom opredjeljenju.</w:t>
      </w:r>
    </w:p>
    <w:sectPr w:rsidR="00316787" w:rsidRPr="00C20BD7" w:rsidSect="0060417C">
      <w:type w:val="continuous"/>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AC8" w:rsidRDefault="00483AC8" w:rsidP="009107C8">
      <w:pPr>
        <w:spacing w:after="0" w:line="240" w:lineRule="auto"/>
      </w:pPr>
      <w:r>
        <w:separator/>
      </w:r>
    </w:p>
  </w:endnote>
  <w:endnote w:type="continuationSeparator" w:id="0">
    <w:p w:rsidR="00483AC8" w:rsidRDefault="00483AC8" w:rsidP="0091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BD7" w:rsidRDefault="00C20BD7" w:rsidP="00C20BD7">
    <w:pPr>
      <w:pStyle w:val="Footer"/>
    </w:pPr>
  </w:p>
  <w:p w:rsidR="0060417C" w:rsidRDefault="00604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9544"/>
      <w:docPartObj>
        <w:docPartGallery w:val="Page Numbers (Bottom of Page)"/>
        <w:docPartUnique/>
      </w:docPartObj>
    </w:sdtPr>
    <w:sdtEndPr/>
    <w:sdtContent>
      <w:p w:rsidR="00C20BD7" w:rsidRDefault="00483AC8">
        <w:pPr>
          <w:pStyle w:val="Footer"/>
          <w:jc w:val="right"/>
        </w:pPr>
        <w:r>
          <w:fldChar w:fldCharType="begin"/>
        </w:r>
        <w:r>
          <w:instrText xml:space="preserve"> PAGE   \* MERGEFORMAT </w:instrText>
        </w:r>
        <w:r>
          <w:fldChar w:fldCharType="separate"/>
        </w:r>
        <w:r w:rsidR="00456AB9">
          <w:rPr>
            <w:noProof/>
          </w:rPr>
          <w:t>13</w:t>
        </w:r>
        <w:r>
          <w:rPr>
            <w:noProof/>
          </w:rPr>
          <w:fldChar w:fldCharType="end"/>
        </w:r>
      </w:p>
    </w:sdtContent>
  </w:sdt>
  <w:p w:rsidR="00C20BD7" w:rsidRDefault="00C20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AC8" w:rsidRDefault="00483AC8" w:rsidP="009107C8">
      <w:pPr>
        <w:spacing w:after="0" w:line="240" w:lineRule="auto"/>
      </w:pPr>
      <w:r>
        <w:separator/>
      </w:r>
    </w:p>
  </w:footnote>
  <w:footnote w:type="continuationSeparator" w:id="0">
    <w:p w:rsidR="00483AC8" w:rsidRDefault="00483AC8" w:rsidP="009107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87"/>
    <w:rsid w:val="00000472"/>
    <w:rsid w:val="00000477"/>
    <w:rsid w:val="000004E6"/>
    <w:rsid w:val="00000D8D"/>
    <w:rsid w:val="00001050"/>
    <w:rsid w:val="0000186D"/>
    <w:rsid w:val="00001CC9"/>
    <w:rsid w:val="000027A0"/>
    <w:rsid w:val="000032C8"/>
    <w:rsid w:val="00003792"/>
    <w:rsid w:val="00003989"/>
    <w:rsid w:val="0000480C"/>
    <w:rsid w:val="00005667"/>
    <w:rsid w:val="00005687"/>
    <w:rsid w:val="00005CBF"/>
    <w:rsid w:val="00006006"/>
    <w:rsid w:val="000062DA"/>
    <w:rsid w:val="0000660C"/>
    <w:rsid w:val="00006F03"/>
    <w:rsid w:val="00007550"/>
    <w:rsid w:val="000077BB"/>
    <w:rsid w:val="00007A41"/>
    <w:rsid w:val="00010317"/>
    <w:rsid w:val="000107D2"/>
    <w:rsid w:val="000109B9"/>
    <w:rsid w:val="00010E02"/>
    <w:rsid w:val="000116B8"/>
    <w:rsid w:val="00011EC4"/>
    <w:rsid w:val="00011F36"/>
    <w:rsid w:val="00012420"/>
    <w:rsid w:val="00014807"/>
    <w:rsid w:val="00014D87"/>
    <w:rsid w:val="00015D63"/>
    <w:rsid w:val="0001636A"/>
    <w:rsid w:val="0001690B"/>
    <w:rsid w:val="000177AB"/>
    <w:rsid w:val="00017AFB"/>
    <w:rsid w:val="0002040D"/>
    <w:rsid w:val="00020BA9"/>
    <w:rsid w:val="00020CF2"/>
    <w:rsid w:val="00020DA5"/>
    <w:rsid w:val="000211F1"/>
    <w:rsid w:val="00021217"/>
    <w:rsid w:val="000220FF"/>
    <w:rsid w:val="00022383"/>
    <w:rsid w:val="000224FA"/>
    <w:rsid w:val="000227FD"/>
    <w:rsid w:val="00023786"/>
    <w:rsid w:val="00023ED4"/>
    <w:rsid w:val="000246D7"/>
    <w:rsid w:val="00025E40"/>
    <w:rsid w:val="00026123"/>
    <w:rsid w:val="00026915"/>
    <w:rsid w:val="00027F76"/>
    <w:rsid w:val="000305C8"/>
    <w:rsid w:val="0003089F"/>
    <w:rsid w:val="000312A7"/>
    <w:rsid w:val="00031710"/>
    <w:rsid w:val="000324A0"/>
    <w:rsid w:val="000324B9"/>
    <w:rsid w:val="00032E1A"/>
    <w:rsid w:val="000333D4"/>
    <w:rsid w:val="00034504"/>
    <w:rsid w:val="000348ED"/>
    <w:rsid w:val="0003497B"/>
    <w:rsid w:val="00034F09"/>
    <w:rsid w:val="00035AD0"/>
    <w:rsid w:val="00036043"/>
    <w:rsid w:val="00036B5F"/>
    <w:rsid w:val="00037121"/>
    <w:rsid w:val="00037559"/>
    <w:rsid w:val="00037AC5"/>
    <w:rsid w:val="000408A5"/>
    <w:rsid w:val="000413D7"/>
    <w:rsid w:val="000422D7"/>
    <w:rsid w:val="00042765"/>
    <w:rsid w:val="0004353B"/>
    <w:rsid w:val="00043B90"/>
    <w:rsid w:val="00043FDE"/>
    <w:rsid w:val="000442FA"/>
    <w:rsid w:val="000452E8"/>
    <w:rsid w:val="000454F2"/>
    <w:rsid w:val="00045901"/>
    <w:rsid w:val="00046116"/>
    <w:rsid w:val="000461AA"/>
    <w:rsid w:val="00046838"/>
    <w:rsid w:val="0004688D"/>
    <w:rsid w:val="00046D1E"/>
    <w:rsid w:val="00047055"/>
    <w:rsid w:val="00047E9B"/>
    <w:rsid w:val="00047EFC"/>
    <w:rsid w:val="00050287"/>
    <w:rsid w:val="00050552"/>
    <w:rsid w:val="00051125"/>
    <w:rsid w:val="00051A37"/>
    <w:rsid w:val="00051DF8"/>
    <w:rsid w:val="00052297"/>
    <w:rsid w:val="00052709"/>
    <w:rsid w:val="00052A7A"/>
    <w:rsid w:val="000539BC"/>
    <w:rsid w:val="00053CF6"/>
    <w:rsid w:val="00053D8A"/>
    <w:rsid w:val="00053E2C"/>
    <w:rsid w:val="00053F0E"/>
    <w:rsid w:val="00053FF1"/>
    <w:rsid w:val="0005441A"/>
    <w:rsid w:val="000545B6"/>
    <w:rsid w:val="0005484F"/>
    <w:rsid w:val="00054B91"/>
    <w:rsid w:val="00055097"/>
    <w:rsid w:val="000552C8"/>
    <w:rsid w:val="000557F5"/>
    <w:rsid w:val="000567A6"/>
    <w:rsid w:val="000576BA"/>
    <w:rsid w:val="00057968"/>
    <w:rsid w:val="00057E9A"/>
    <w:rsid w:val="00057FFE"/>
    <w:rsid w:val="000612E3"/>
    <w:rsid w:val="00063799"/>
    <w:rsid w:val="00063AF7"/>
    <w:rsid w:val="00063BA9"/>
    <w:rsid w:val="0006428D"/>
    <w:rsid w:val="00064368"/>
    <w:rsid w:val="00064476"/>
    <w:rsid w:val="0006456B"/>
    <w:rsid w:val="0006528A"/>
    <w:rsid w:val="0006658E"/>
    <w:rsid w:val="00066934"/>
    <w:rsid w:val="00066DD1"/>
    <w:rsid w:val="00067A25"/>
    <w:rsid w:val="000700EB"/>
    <w:rsid w:val="000708CD"/>
    <w:rsid w:val="00070D06"/>
    <w:rsid w:val="00070D31"/>
    <w:rsid w:val="0007114B"/>
    <w:rsid w:val="00071665"/>
    <w:rsid w:val="00071A43"/>
    <w:rsid w:val="00071C8D"/>
    <w:rsid w:val="00071FD0"/>
    <w:rsid w:val="000720F6"/>
    <w:rsid w:val="000721BE"/>
    <w:rsid w:val="00072C54"/>
    <w:rsid w:val="00073709"/>
    <w:rsid w:val="00073A42"/>
    <w:rsid w:val="00073CC2"/>
    <w:rsid w:val="00073D2B"/>
    <w:rsid w:val="00073EEC"/>
    <w:rsid w:val="000745E3"/>
    <w:rsid w:val="000746BA"/>
    <w:rsid w:val="0007470E"/>
    <w:rsid w:val="00076904"/>
    <w:rsid w:val="00076A9C"/>
    <w:rsid w:val="0007766D"/>
    <w:rsid w:val="000803F9"/>
    <w:rsid w:val="000806B9"/>
    <w:rsid w:val="00080EEF"/>
    <w:rsid w:val="00081090"/>
    <w:rsid w:val="0008193B"/>
    <w:rsid w:val="00081A51"/>
    <w:rsid w:val="00081EDB"/>
    <w:rsid w:val="0008274A"/>
    <w:rsid w:val="00082C44"/>
    <w:rsid w:val="00082C94"/>
    <w:rsid w:val="00082DD8"/>
    <w:rsid w:val="00082DF9"/>
    <w:rsid w:val="00082FF5"/>
    <w:rsid w:val="00083754"/>
    <w:rsid w:val="000838DF"/>
    <w:rsid w:val="00083C59"/>
    <w:rsid w:val="00083D5E"/>
    <w:rsid w:val="0008503D"/>
    <w:rsid w:val="000860CC"/>
    <w:rsid w:val="000861A1"/>
    <w:rsid w:val="00086C9D"/>
    <w:rsid w:val="00086E0E"/>
    <w:rsid w:val="00087059"/>
    <w:rsid w:val="00087DF0"/>
    <w:rsid w:val="00090117"/>
    <w:rsid w:val="0009047D"/>
    <w:rsid w:val="000906F9"/>
    <w:rsid w:val="00090DA5"/>
    <w:rsid w:val="0009167B"/>
    <w:rsid w:val="000928A0"/>
    <w:rsid w:val="00092995"/>
    <w:rsid w:val="00092F70"/>
    <w:rsid w:val="000933E0"/>
    <w:rsid w:val="000935AF"/>
    <w:rsid w:val="00093623"/>
    <w:rsid w:val="00093A51"/>
    <w:rsid w:val="00093E8C"/>
    <w:rsid w:val="0009423A"/>
    <w:rsid w:val="00094A6A"/>
    <w:rsid w:val="00094DE5"/>
    <w:rsid w:val="000955D4"/>
    <w:rsid w:val="00095A54"/>
    <w:rsid w:val="000966DF"/>
    <w:rsid w:val="00096DAC"/>
    <w:rsid w:val="000977EF"/>
    <w:rsid w:val="000A0183"/>
    <w:rsid w:val="000A0582"/>
    <w:rsid w:val="000A0F55"/>
    <w:rsid w:val="000A1FC0"/>
    <w:rsid w:val="000A277E"/>
    <w:rsid w:val="000A291F"/>
    <w:rsid w:val="000A2B9E"/>
    <w:rsid w:val="000A3E61"/>
    <w:rsid w:val="000A4AA4"/>
    <w:rsid w:val="000A4CC0"/>
    <w:rsid w:val="000A4DB1"/>
    <w:rsid w:val="000A526F"/>
    <w:rsid w:val="000A53AE"/>
    <w:rsid w:val="000A53E4"/>
    <w:rsid w:val="000A61DF"/>
    <w:rsid w:val="000A6A40"/>
    <w:rsid w:val="000A6AEF"/>
    <w:rsid w:val="000A7629"/>
    <w:rsid w:val="000A7F87"/>
    <w:rsid w:val="000B1CD1"/>
    <w:rsid w:val="000B1F0C"/>
    <w:rsid w:val="000B26D1"/>
    <w:rsid w:val="000B2E2E"/>
    <w:rsid w:val="000B378A"/>
    <w:rsid w:val="000B44B5"/>
    <w:rsid w:val="000B4510"/>
    <w:rsid w:val="000B4797"/>
    <w:rsid w:val="000B4E26"/>
    <w:rsid w:val="000B5461"/>
    <w:rsid w:val="000B580F"/>
    <w:rsid w:val="000B5C81"/>
    <w:rsid w:val="000B5F96"/>
    <w:rsid w:val="000B66C2"/>
    <w:rsid w:val="000B683C"/>
    <w:rsid w:val="000B68D4"/>
    <w:rsid w:val="000C04DC"/>
    <w:rsid w:val="000C1703"/>
    <w:rsid w:val="000C19A9"/>
    <w:rsid w:val="000C1F5E"/>
    <w:rsid w:val="000C2DF9"/>
    <w:rsid w:val="000C350F"/>
    <w:rsid w:val="000C5B3B"/>
    <w:rsid w:val="000C5D72"/>
    <w:rsid w:val="000C629E"/>
    <w:rsid w:val="000C6608"/>
    <w:rsid w:val="000C6E11"/>
    <w:rsid w:val="000C7811"/>
    <w:rsid w:val="000C7E99"/>
    <w:rsid w:val="000D0629"/>
    <w:rsid w:val="000D0666"/>
    <w:rsid w:val="000D1132"/>
    <w:rsid w:val="000D1330"/>
    <w:rsid w:val="000D138C"/>
    <w:rsid w:val="000D1D25"/>
    <w:rsid w:val="000D2260"/>
    <w:rsid w:val="000D2590"/>
    <w:rsid w:val="000D2CC2"/>
    <w:rsid w:val="000D2DAC"/>
    <w:rsid w:val="000D2F61"/>
    <w:rsid w:val="000D33CC"/>
    <w:rsid w:val="000D385F"/>
    <w:rsid w:val="000D434B"/>
    <w:rsid w:val="000D4588"/>
    <w:rsid w:val="000D47CB"/>
    <w:rsid w:val="000D4F6C"/>
    <w:rsid w:val="000D5F35"/>
    <w:rsid w:val="000D65CF"/>
    <w:rsid w:val="000D6C0C"/>
    <w:rsid w:val="000D76DC"/>
    <w:rsid w:val="000D7992"/>
    <w:rsid w:val="000D7A27"/>
    <w:rsid w:val="000E039E"/>
    <w:rsid w:val="000E2189"/>
    <w:rsid w:val="000E2925"/>
    <w:rsid w:val="000E34E0"/>
    <w:rsid w:val="000E359B"/>
    <w:rsid w:val="000E4B5F"/>
    <w:rsid w:val="000E4BEA"/>
    <w:rsid w:val="000E587E"/>
    <w:rsid w:val="000E590A"/>
    <w:rsid w:val="000E5B1D"/>
    <w:rsid w:val="000E61AC"/>
    <w:rsid w:val="000E61AF"/>
    <w:rsid w:val="000E6880"/>
    <w:rsid w:val="000E6DDB"/>
    <w:rsid w:val="000E6EBC"/>
    <w:rsid w:val="000E71F4"/>
    <w:rsid w:val="000E7424"/>
    <w:rsid w:val="000E7640"/>
    <w:rsid w:val="000F02A4"/>
    <w:rsid w:val="000F02CB"/>
    <w:rsid w:val="000F0A39"/>
    <w:rsid w:val="000F0D47"/>
    <w:rsid w:val="000F1089"/>
    <w:rsid w:val="000F1497"/>
    <w:rsid w:val="000F317C"/>
    <w:rsid w:val="000F33D0"/>
    <w:rsid w:val="000F4046"/>
    <w:rsid w:val="000F418A"/>
    <w:rsid w:val="000F4307"/>
    <w:rsid w:val="000F4444"/>
    <w:rsid w:val="000F4530"/>
    <w:rsid w:val="000F5290"/>
    <w:rsid w:val="000F5C6E"/>
    <w:rsid w:val="000F66A1"/>
    <w:rsid w:val="000F6733"/>
    <w:rsid w:val="000F7A36"/>
    <w:rsid w:val="000F7B6D"/>
    <w:rsid w:val="001000C5"/>
    <w:rsid w:val="001009D6"/>
    <w:rsid w:val="00100BDD"/>
    <w:rsid w:val="00100CBF"/>
    <w:rsid w:val="001015EC"/>
    <w:rsid w:val="00101622"/>
    <w:rsid w:val="00101775"/>
    <w:rsid w:val="0010183F"/>
    <w:rsid w:val="00101A07"/>
    <w:rsid w:val="00101E65"/>
    <w:rsid w:val="0010230D"/>
    <w:rsid w:val="00102544"/>
    <w:rsid w:val="0010261E"/>
    <w:rsid w:val="0010264C"/>
    <w:rsid w:val="0010289C"/>
    <w:rsid w:val="00103B81"/>
    <w:rsid w:val="001044E4"/>
    <w:rsid w:val="00104EA7"/>
    <w:rsid w:val="00104F9A"/>
    <w:rsid w:val="00105B0A"/>
    <w:rsid w:val="00106906"/>
    <w:rsid w:val="00106AA1"/>
    <w:rsid w:val="00106AB1"/>
    <w:rsid w:val="0010766A"/>
    <w:rsid w:val="001076B4"/>
    <w:rsid w:val="00107CCD"/>
    <w:rsid w:val="001100DC"/>
    <w:rsid w:val="00111052"/>
    <w:rsid w:val="001114F4"/>
    <w:rsid w:val="00111730"/>
    <w:rsid w:val="00111D8D"/>
    <w:rsid w:val="00112E33"/>
    <w:rsid w:val="0011307D"/>
    <w:rsid w:val="00114B17"/>
    <w:rsid w:val="00115462"/>
    <w:rsid w:val="001155E8"/>
    <w:rsid w:val="00116EA2"/>
    <w:rsid w:val="0011753B"/>
    <w:rsid w:val="00117F17"/>
    <w:rsid w:val="0012038B"/>
    <w:rsid w:val="00120907"/>
    <w:rsid w:val="001212F9"/>
    <w:rsid w:val="00121322"/>
    <w:rsid w:val="00121DB8"/>
    <w:rsid w:val="001221AD"/>
    <w:rsid w:val="001229B5"/>
    <w:rsid w:val="00123655"/>
    <w:rsid w:val="001236B8"/>
    <w:rsid w:val="00124931"/>
    <w:rsid w:val="0012548A"/>
    <w:rsid w:val="00125585"/>
    <w:rsid w:val="00125801"/>
    <w:rsid w:val="001259A7"/>
    <w:rsid w:val="00125BDD"/>
    <w:rsid w:val="00125E45"/>
    <w:rsid w:val="00126B74"/>
    <w:rsid w:val="001278C4"/>
    <w:rsid w:val="00127C47"/>
    <w:rsid w:val="00127DBE"/>
    <w:rsid w:val="0013042F"/>
    <w:rsid w:val="00130778"/>
    <w:rsid w:val="0013084B"/>
    <w:rsid w:val="00130AC9"/>
    <w:rsid w:val="001324A4"/>
    <w:rsid w:val="0013258E"/>
    <w:rsid w:val="001340A2"/>
    <w:rsid w:val="00134323"/>
    <w:rsid w:val="0013470F"/>
    <w:rsid w:val="00134DE8"/>
    <w:rsid w:val="00135181"/>
    <w:rsid w:val="001359F8"/>
    <w:rsid w:val="00135CC0"/>
    <w:rsid w:val="001362B0"/>
    <w:rsid w:val="00137189"/>
    <w:rsid w:val="00137D4E"/>
    <w:rsid w:val="0014123A"/>
    <w:rsid w:val="00141271"/>
    <w:rsid w:val="0014148E"/>
    <w:rsid w:val="00141E64"/>
    <w:rsid w:val="001422BC"/>
    <w:rsid w:val="001422BD"/>
    <w:rsid w:val="0014235A"/>
    <w:rsid w:val="00142EA7"/>
    <w:rsid w:val="00143F90"/>
    <w:rsid w:val="0014440F"/>
    <w:rsid w:val="00144C89"/>
    <w:rsid w:val="00146005"/>
    <w:rsid w:val="00146337"/>
    <w:rsid w:val="001465AA"/>
    <w:rsid w:val="00146F33"/>
    <w:rsid w:val="00146F44"/>
    <w:rsid w:val="00147470"/>
    <w:rsid w:val="00147908"/>
    <w:rsid w:val="00147B12"/>
    <w:rsid w:val="00150B6D"/>
    <w:rsid w:val="00150F89"/>
    <w:rsid w:val="001510C5"/>
    <w:rsid w:val="00151FAC"/>
    <w:rsid w:val="001521B2"/>
    <w:rsid w:val="00152406"/>
    <w:rsid w:val="001525E8"/>
    <w:rsid w:val="0015298F"/>
    <w:rsid w:val="00152BB5"/>
    <w:rsid w:val="001533D7"/>
    <w:rsid w:val="00154662"/>
    <w:rsid w:val="0015488D"/>
    <w:rsid w:val="00154968"/>
    <w:rsid w:val="00154B8D"/>
    <w:rsid w:val="00154C4D"/>
    <w:rsid w:val="00155574"/>
    <w:rsid w:val="00156695"/>
    <w:rsid w:val="001600AA"/>
    <w:rsid w:val="00160DB3"/>
    <w:rsid w:val="001617A9"/>
    <w:rsid w:val="0016198F"/>
    <w:rsid w:val="0016213F"/>
    <w:rsid w:val="001628F8"/>
    <w:rsid w:val="00162BEF"/>
    <w:rsid w:val="00162C20"/>
    <w:rsid w:val="00163D1B"/>
    <w:rsid w:val="0016449A"/>
    <w:rsid w:val="00164F21"/>
    <w:rsid w:val="00164FD9"/>
    <w:rsid w:val="00165933"/>
    <w:rsid w:val="00165BBA"/>
    <w:rsid w:val="00170A4C"/>
    <w:rsid w:val="00170E8E"/>
    <w:rsid w:val="00171F93"/>
    <w:rsid w:val="00172D9E"/>
    <w:rsid w:val="001732A0"/>
    <w:rsid w:val="0017362E"/>
    <w:rsid w:val="00173956"/>
    <w:rsid w:val="00173E3B"/>
    <w:rsid w:val="0017553A"/>
    <w:rsid w:val="00175BC6"/>
    <w:rsid w:val="00175DD3"/>
    <w:rsid w:val="00176078"/>
    <w:rsid w:val="0017619A"/>
    <w:rsid w:val="001761A1"/>
    <w:rsid w:val="00176973"/>
    <w:rsid w:val="00176B41"/>
    <w:rsid w:val="00176C6B"/>
    <w:rsid w:val="001772F3"/>
    <w:rsid w:val="001777A2"/>
    <w:rsid w:val="00180F5B"/>
    <w:rsid w:val="00181A91"/>
    <w:rsid w:val="00182204"/>
    <w:rsid w:val="00182CF1"/>
    <w:rsid w:val="001834F4"/>
    <w:rsid w:val="0018434B"/>
    <w:rsid w:val="001866C5"/>
    <w:rsid w:val="00186E35"/>
    <w:rsid w:val="0018709B"/>
    <w:rsid w:val="0018740C"/>
    <w:rsid w:val="001903A2"/>
    <w:rsid w:val="001907B6"/>
    <w:rsid w:val="00192926"/>
    <w:rsid w:val="001931D0"/>
    <w:rsid w:val="001933B5"/>
    <w:rsid w:val="001937A8"/>
    <w:rsid w:val="001939D7"/>
    <w:rsid w:val="00193DA5"/>
    <w:rsid w:val="00194578"/>
    <w:rsid w:val="00194A0D"/>
    <w:rsid w:val="00196AFB"/>
    <w:rsid w:val="0019780D"/>
    <w:rsid w:val="0019793A"/>
    <w:rsid w:val="001A0030"/>
    <w:rsid w:val="001A01EF"/>
    <w:rsid w:val="001A028D"/>
    <w:rsid w:val="001A080D"/>
    <w:rsid w:val="001A0D59"/>
    <w:rsid w:val="001A1173"/>
    <w:rsid w:val="001A1896"/>
    <w:rsid w:val="001A18D5"/>
    <w:rsid w:val="001A2522"/>
    <w:rsid w:val="001A25D6"/>
    <w:rsid w:val="001A272F"/>
    <w:rsid w:val="001A4665"/>
    <w:rsid w:val="001A5040"/>
    <w:rsid w:val="001A6349"/>
    <w:rsid w:val="001A667D"/>
    <w:rsid w:val="001A75EA"/>
    <w:rsid w:val="001B091D"/>
    <w:rsid w:val="001B1B41"/>
    <w:rsid w:val="001B2E56"/>
    <w:rsid w:val="001B3129"/>
    <w:rsid w:val="001B3716"/>
    <w:rsid w:val="001B3D80"/>
    <w:rsid w:val="001B4568"/>
    <w:rsid w:val="001B4CBB"/>
    <w:rsid w:val="001B4CF8"/>
    <w:rsid w:val="001B5608"/>
    <w:rsid w:val="001B5611"/>
    <w:rsid w:val="001B5813"/>
    <w:rsid w:val="001B5B65"/>
    <w:rsid w:val="001B6EB8"/>
    <w:rsid w:val="001B757F"/>
    <w:rsid w:val="001B7AC4"/>
    <w:rsid w:val="001C018C"/>
    <w:rsid w:val="001C03E5"/>
    <w:rsid w:val="001C0808"/>
    <w:rsid w:val="001C0BE0"/>
    <w:rsid w:val="001C0E23"/>
    <w:rsid w:val="001C1587"/>
    <w:rsid w:val="001C194B"/>
    <w:rsid w:val="001C2280"/>
    <w:rsid w:val="001C3228"/>
    <w:rsid w:val="001C34AE"/>
    <w:rsid w:val="001C383E"/>
    <w:rsid w:val="001C53D7"/>
    <w:rsid w:val="001C59F0"/>
    <w:rsid w:val="001C6336"/>
    <w:rsid w:val="001C66A9"/>
    <w:rsid w:val="001C6B1B"/>
    <w:rsid w:val="001C73C7"/>
    <w:rsid w:val="001C7A2D"/>
    <w:rsid w:val="001C7B85"/>
    <w:rsid w:val="001C7EE2"/>
    <w:rsid w:val="001D0041"/>
    <w:rsid w:val="001D02B0"/>
    <w:rsid w:val="001D0CC8"/>
    <w:rsid w:val="001D2839"/>
    <w:rsid w:val="001D2C8F"/>
    <w:rsid w:val="001D3D08"/>
    <w:rsid w:val="001D430F"/>
    <w:rsid w:val="001D4D91"/>
    <w:rsid w:val="001D55AF"/>
    <w:rsid w:val="001D6121"/>
    <w:rsid w:val="001D695F"/>
    <w:rsid w:val="001E0210"/>
    <w:rsid w:val="001E0329"/>
    <w:rsid w:val="001E0770"/>
    <w:rsid w:val="001E21CF"/>
    <w:rsid w:val="001E286D"/>
    <w:rsid w:val="001E337A"/>
    <w:rsid w:val="001E3419"/>
    <w:rsid w:val="001E3F6C"/>
    <w:rsid w:val="001E505F"/>
    <w:rsid w:val="001E5826"/>
    <w:rsid w:val="001E58D2"/>
    <w:rsid w:val="001E5B48"/>
    <w:rsid w:val="001E5C44"/>
    <w:rsid w:val="001E5E1B"/>
    <w:rsid w:val="001E736B"/>
    <w:rsid w:val="001E748A"/>
    <w:rsid w:val="001E7DAB"/>
    <w:rsid w:val="001F0379"/>
    <w:rsid w:val="001F03D9"/>
    <w:rsid w:val="001F13B7"/>
    <w:rsid w:val="001F1D1D"/>
    <w:rsid w:val="001F1DB5"/>
    <w:rsid w:val="001F1E7F"/>
    <w:rsid w:val="001F2427"/>
    <w:rsid w:val="001F24CA"/>
    <w:rsid w:val="001F2F30"/>
    <w:rsid w:val="001F2F3A"/>
    <w:rsid w:val="001F3ED7"/>
    <w:rsid w:val="001F407F"/>
    <w:rsid w:val="001F46E0"/>
    <w:rsid w:val="001F484B"/>
    <w:rsid w:val="001F5D26"/>
    <w:rsid w:val="001F603F"/>
    <w:rsid w:val="001F641B"/>
    <w:rsid w:val="001F69AB"/>
    <w:rsid w:val="001F78E2"/>
    <w:rsid w:val="001F79DA"/>
    <w:rsid w:val="00200185"/>
    <w:rsid w:val="0020107D"/>
    <w:rsid w:val="00201AF8"/>
    <w:rsid w:val="00201C9D"/>
    <w:rsid w:val="00201E54"/>
    <w:rsid w:val="00203256"/>
    <w:rsid w:val="002039EA"/>
    <w:rsid w:val="00203F5B"/>
    <w:rsid w:val="002050F3"/>
    <w:rsid w:val="00205445"/>
    <w:rsid w:val="0020638C"/>
    <w:rsid w:val="00206D3C"/>
    <w:rsid w:val="0020757E"/>
    <w:rsid w:val="00210145"/>
    <w:rsid w:val="002104A2"/>
    <w:rsid w:val="0021079A"/>
    <w:rsid w:val="00210998"/>
    <w:rsid w:val="00210D7D"/>
    <w:rsid w:val="00210F9F"/>
    <w:rsid w:val="00211119"/>
    <w:rsid w:val="0021134A"/>
    <w:rsid w:val="00211F37"/>
    <w:rsid w:val="00212A45"/>
    <w:rsid w:val="00213607"/>
    <w:rsid w:val="00214A19"/>
    <w:rsid w:val="002158B6"/>
    <w:rsid w:val="002161D9"/>
    <w:rsid w:val="00216D20"/>
    <w:rsid w:val="002173A1"/>
    <w:rsid w:val="00217942"/>
    <w:rsid w:val="00217B81"/>
    <w:rsid w:val="0022012A"/>
    <w:rsid w:val="0022212E"/>
    <w:rsid w:val="0022251C"/>
    <w:rsid w:val="00222C20"/>
    <w:rsid w:val="00222E68"/>
    <w:rsid w:val="00223126"/>
    <w:rsid w:val="002231A1"/>
    <w:rsid w:val="002231ED"/>
    <w:rsid w:val="00223347"/>
    <w:rsid w:val="00224C6B"/>
    <w:rsid w:val="0022525F"/>
    <w:rsid w:val="0022539D"/>
    <w:rsid w:val="0022653D"/>
    <w:rsid w:val="00226CDA"/>
    <w:rsid w:val="00226CE9"/>
    <w:rsid w:val="00226F93"/>
    <w:rsid w:val="00227394"/>
    <w:rsid w:val="0022774A"/>
    <w:rsid w:val="00227B8B"/>
    <w:rsid w:val="00227F75"/>
    <w:rsid w:val="002302F5"/>
    <w:rsid w:val="00230321"/>
    <w:rsid w:val="0023052E"/>
    <w:rsid w:val="002305E7"/>
    <w:rsid w:val="002309AB"/>
    <w:rsid w:val="00231565"/>
    <w:rsid w:val="00231A22"/>
    <w:rsid w:val="00232131"/>
    <w:rsid w:val="002322F8"/>
    <w:rsid w:val="00232762"/>
    <w:rsid w:val="00232E17"/>
    <w:rsid w:val="0023344E"/>
    <w:rsid w:val="00233764"/>
    <w:rsid w:val="00233856"/>
    <w:rsid w:val="00233B58"/>
    <w:rsid w:val="00233D63"/>
    <w:rsid w:val="002344CF"/>
    <w:rsid w:val="00234AEE"/>
    <w:rsid w:val="00234CCE"/>
    <w:rsid w:val="002353A4"/>
    <w:rsid w:val="00235586"/>
    <w:rsid w:val="00235F2A"/>
    <w:rsid w:val="002362E0"/>
    <w:rsid w:val="00236CAF"/>
    <w:rsid w:val="00236D69"/>
    <w:rsid w:val="002370FD"/>
    <w:rsid w:val="00237191"/>
    <w:rsid w:val="002373FD"/>
    <w:rsid w:val="00237881"/>
    <w:rsid w:val="00241053"/>
    <w:rsid w:val="00241608"/>
    <w:rsid w:val="00241D94"/>
    <w:rsid w:val="00241FDD"/>
    <w:rsid w:val="0024273D"/>
    <w:rsid w:val="00243230"/>
    <w:rsid w:val="00243B6D"/>
    <w:rsid w:val="0024468C"/>
    <w:rsid w:val="002446BA"/>
    <w:rsid w:val="0024476D"/>
    <w:rsid w:val="00245222"/>
    <w:rsid w:val="00245B36"/>
    <w:rsid w:val="0024618C"/>
    <w:rsid w:val="00246A25"/>
    <w:rsid w:val="00247072"/>
    <w:rsid w:val="0024709D"/>
    <w:rsid w:val="00247B39"/>
    <w:rsid w:val="002504C3"/>
    <w:rsid w:val="00250BD4"/>
    <w:rsid w:val="00250D66"/>
    <w:rsid w:val="002524D2"/>
    <w:rsid w:val="00252902"/>
    <w:rsid w:val="00252F9E"/>
    <w:rsid w:val="00253033"/>
    <w:rsid w:val="00253117"/>
    <w:rsid w:val="002531C4"/>
    <w:rsid w:val="0025375A"/>
    <w:rsid w:val="00253A2D"/>
    <w:rsid w:val="00253C4B"/>
    <w:rsid w:val="00254654"/>
    <w:rsid w:val="00254BF7"/>
    <w:rsid w:val="00255038"/>
    <w:rsid w:val="00255374"/>
    <w:rsid w:val="00255616"/>
    <w:rsid w:val="00255CEC"/>
    <w:rsid w:val="00256253"/>
    <w:rsid w:val="002564F4"/>
    <w:rsid w:val="00256B1F"/>
    <w:rsid w:val="00256FFD"/>
    <w:rsid w:val="00257014"/>
    <w:rsid w:val="002575AF"/>
    <w:rsid w:val="00257A94"/>
    <w:rsid w:val="002603CE"/>
    <w:rsid w:val="00260614"/>
    <w:rsid w:val="002606F1"/>
    <w:rsid w:val="00260918"/>
    <w:rsid w:val="002609F2"/>
    <w:rsid w:val="00260B2F"/>
    <w:rsid w:val="00260DB7"/>
    <w:rsid w:val="00261456"/>
    <w:rsid w:val="0026147F"/>
    <w:rsid w:val="00261946"/>
    <w:rsid w:val="00261EA0"/>
    <w:rsid w:val="00262157"/>
    <w:rsid w:val="00262AAE"/>
    <w:rsid w:val="00262C0A"/>
    <w:rsid w:val="00264AE8"/>
    <w:rsid w:val="00264C79"/>
    <w:rsid w:val="00264DDB"/>
    <w:rsid w:val="00265C39"/>
    <w:rsid w:val="002664E9"/>
    <w:rsid w:val="002666A8"/>
    <w:rsid w:val="0026712C"/>
    <w:rsid w:val="0026759A"/>
    <w:rsid w:val="00267830"/>
    <w:rsid w:val="00267F38"/>
    <w:rsid w:val="002707CD"/>
    <w:rsid w:val="002708DE"/>
    <w:rsid w:val="0027132A"/>
    <w:rsid w:val="00272049"/>
    <w:rsid w:val="00272529"/>
    <w:rsid w:val="00273AA6"/>
    <w:rsid w:val="00274EB9"/>
    <w:rsid w:val="00275179"/>
    <w:rsid w:val="00275230"/>
    <w:rsid w:val="00275C3F"/>
    <w:rsid w:val="00280605"/>
    <w:rsid w:val="00280C4F"/>
    <w:rsid w:val="0028191D"/>
    <w:rsid w:val="0028271E"/>
    <w:rsid w:val="0028273D"/>
    <w:rsid w:val="002830F2"/>
    <w:rsid w:val="002832D4"/>
    <w:rsid w:val="00283390"/>
    <w:rsid w:val="00284166"/>
    <w:rsid w:val="002844EE"/>
    <w:rsid w:val="0028485C"/>
    <w:rsid w:val="00284B63"/>
    <w:rsid w:val="00284C9B"/>
    <w:rsid w:val="00284F91"/>
    <w:rsid w:val="00287CC6"/>
    <w:rsid w:val="002902A9"/>
    <w:rsid w:val="0029080D"/>
    <w:rsid w:val="00290F4B"/>
    <w:rsid w:val="00291BBB"/>
    <w:rsid w:val="00292F7A"/>
    <w:rsid w:val="0029366A"/>
    <w:rsid w:val="00293E4D"/>
    <w:rsid w:val="00294348"/>
    <w:rsid w:val="00294DAA"/>
    <w:rsid w:val="00295A8B"/>
    <w:rsid w:val="00295C3C"/>
    <w:rsid w:val="00296348"/>
    <w:rsid w:val="002968FE"/>
    <w:rsid w:val="0029757C"/>
    <w:rsid w:val="002A0AC3"/>
    <w:rsid w:val="002A0B34"/>
    <w:rsid w:val="002A0BB4"/>
    <w:rsid w:val="002A0EBD"/>
    <w:rsid w:val="002A1567"/>
    <w:rsid w:val="002A158F"/>
    <w:rsid w:val="002A235F"/>
    <w:rsid w:val="002A2764"/>
    <w:rsid w:val="002A28CF"/>
    <w:rsid w:val="002A2930"/>
    <w:rsid w:val="002A33DD"/>
    <w:rsid w:val="002A3776"/>
    <w:rsid w:val="002A383A"/>
    <w:rsid w:val="002A4B83"/>
    <w:rsid w:val="002A4F2B"/>
    <w:rsid w:val="002A5077"/>
    <w:rsid w:val="002A5430"/>
    <w:rsid w:val="002A58BB"/>
    <w:rsid w:val="002A5AFB"/>
    <w:rsid w:val="002A610A"/>
    <w:rsid w:val="002A69BF"/>
    <w:rsid w:val="002A6BC9"/>
    <w:rsid w:val="002A70AE"/>
    <w:rsid w:val="002A74D4"/>
    <w:rsid w:val="002A784B"/>
    <w:rsid w:val="002B01DD"/>
    <w:rsid w:val="002B11F9"/>
    <w:rsid w:val="002B12EF"/>
    <w:rsid w:val="002B1A8A"/>
    <w:rsid w:val="002B308B"/>
    <w:rsid w:val="002B32F0"/>
    <w:rsid w:val="002B34A4"/>
    <w:rsid w:val="002B394E"/>
    <w:rsid w:val="002B3EA0"/>
    <w:rsid w:val="002B4701"/>
    <w:rsid w:val="002B47AD"/>
    <w:rsid w:val="002B4AA0"/>
    <w:rsid w:val="002B4F73"/>
    <w:rsid w:val="002B5170"/>
    <w:rsid w:val="002B5A7C"/>
    <w:rsid w:val="002B5B29"/>
    <w:rsid w:val="002B617B"/>
    <w:rsid w:val="002B6BD5"/>
    <w:rsid w:val="002B6D5E"/>
    <w:rsid w:val="002B6E06"/>
    <w:rsid w:val="002B6FA3"/>
    <w:rsid w:val="002B7262"/>
    <w:rsid w:val="002B7415"/>
    <w:rsid w:val="002B7FA1"/>
    <w:rsid w:val="002C018B"/>
    <w:rsid w:val="002C178B"/>
    <w:rsid w:val="002C1E1D"/>
    <w:rsid w:val="002C2396"/>
    <w:rsid w:val="002C266E"/>
    <w:rsid w:val="002C345A"/>
    <w:rsid w:val="002C369E"/>
    <w:rsid w:val="002C36C4"/>
    <w:rsid w:val="002C44D9"/>
    <w:rsid w:val="002C4AF9"/>
    <w:rsid w:val="002C4FA4"/>
    <w:rsid w:val="002C567A"/>
    <w:rsid w:val="002C58F3"/>
    <w:rsid w:val="002C615D"/>
    <w:rsid w:val="002C64F8"/>
    <w:rsid w:val="002C6648"/>
    <w:rsid w:val="002C6FB0"/>
    <w:rsid w:val="002D01A2"/>
    <w:rsid w:val="002D01EF"/>
    <w:rsid w:val="002D0A35"/>
    <w:rsid w:val="002D0C21"/>
    <w:rsid w:val="002D1934"/>
    <w:rsid w:val="002D1D27"/>
    <w:rsid w:val="002D1E9D"/>
    <w:rsid w:val="002D213B"/>
    <w:rsid w:val="002D2642"/>
    <w:rsid w:val="002D4281"/>
    <w:rsid w:val="002D44E2"/>
    <w:rsid w:val="002D49BE"/>
    <w:rsid w:val="002D5162"/>
    <w:rsid w:val="002D5228"/>
    <w:rsid w:val="002D5EAF"/>
    <w:rsid w:val="002D5F88"/>
    <w:rsid w:val="002D659F"/>
    <w:rsid w:val="002D66EE"/>
    <w:rsid w:val="002D69E9"/>
    <w:rsid w:val="002D6A6E"/>
    <w:rsid w:val="002D6C58"/>
    <w:rsid w:val="002D6C79"/>
    <w:rsid w:val="002D6D80"/>
    <w:rsid w:val="002D7421"/>
    <w:rsid w:val="002D749A"/>
    <w:rsid w:val="002D7AFF"/>
    <w:rsid w:val="002D7FFB"/>
    <w:rsid w:val="002E0FE4"/>
    <w:rsid w:val="002E10B9"/>
    <w:rsid w:val="002E14E4"/>
    <w:rsid w:val="002E1C8D"/>
    <w:rsid w:val="002E2E6B"/>
    <w:rsid w:val="002E2F46"/>
    <w:rsid w:val="002E306D"/>
    <w:rsid w:val="002E3822"/>
    <w:rsid w:val="002E3A80"/>
    <w:rsid w:val="002E4847"/>
    <w:rsid w:val="002E599C"/>
    <w:rsid w:val="002E617C"/>
    <w:rsid w:val="002E6B92"/>
    <w:rsid w:val="002E6F42"/>
    <w:rsid w:val="002E764E"/>
    <w:rsid w:val="002F0016"/>
    <w:rsid w:val="002F1032"/>
    <w:rsid w:val="002F1084"/>
    <w:rsid w:val="002F1BC1"/>
    <w:rsid w:val="002F27C1"/>
    <w:rsid w:val="002F3021"/>
    <w:rsid w:val="002F3886"/>
    <w:rsid w:val="002F3B64"/>
    <w:rsid w:val="002F4826"/>
    <w:rsid w:val="002F4B5F"/>
    <w:rsid w:val="002F4D54"/>
    <w:rsid w:val="002F541F"/>
    <w:rsid w:val="002F5877"/>
    <w:rsid w:val="002F5E0F"/>
    <w:rsid w:val="002F6CC2"/>
    <w:rsid w:val="002F6EAA"/>
    <w:rsid w:val="002F733A"/>
    <w:rsid w:val="002F7662"/>
    <w:rsid w:val="002F769B"/>
    <w:rsid w:val="002F7EE4"/>
    <w:rsid w:val="0030062B"/>
    <w:rsid w:val="00300638"/>
    <w:rsid w:val="00300AF4"/>
    <w:rsid w:val="003011B3"/>
    <w:rsid w:val="00301963"/>
    <w:rsid w:val="00301EA3"/>
    <w:rsid w:val="00302051"/>
    <w:rsid w:val="00302144"/>
    <w:rsid w:val="00302515"/>
    <w:rsid w:val="00302C8F"/>
    <w:rsid w:val="0030338E"/>
    <w:rsid w:val="00303BBC"/>
    <w:rsid w:val="00304133"/>
    <w:rsid w:val="00304454"/>
    <w:rsid w:val="00304491"/>
    <w:rsid w:val="00304647"/>
    <w:rsid w:val="00306117"/>
    <w:rsid w:val="003067F3"/>
    <w:rsid w:val="00306EF9"/>
    <w:rsid w:val="00307A5B"/>
    <w:rsid w:val="0031048C"/>
    <w:rsid w:val="0031159B"/>
    <w:rsid w:val="0031183B"/>
    <w:rsid w:val="003119DD"/>
    <w:rsid w:val="00312B37"/>
    <w:rsid w:val="00313494"/>
    <w:rsid w:val="0031391E"/>
    <w:rsid w:val="00313D82"/>
    <w:rsid w:val="003150AE"/>
    <w:rsid w:val="003151E6"/>
    <w:rsid w:val="0031584B"/>
    <w:rsid w:val="00315DD6"/>
    <w:rsid w:val="00315ED3"/>
    <w:rsid w:val="00315EE9"/>
    <w:rsid w:val="00316088"/>
    <w:rsid w:val="003165B0"/>
    <w:rsid w:val="003165D9"/>
    <w:rsid w:val="00316787"/>
    <w:rsid w:val="00316F82"/>
    <w:rsid w:val="003176D1"/>
    <w:rsid w:val="00317AB8"/>
    <w:rsid w:val="00317D6A"/>
    <w:rsid w:val="00320B23"/>
    <w:rsid w:val="00320F98"/>
    <w:rsid w:val="003210C9"/>
    <w:rsid w:val="00322460"/>
    <w:rsid w:val="003224BB"/>
    <w:rsid w:val="00323193"/>
    <w:rsid w:val="003235D5"/>
    <w:rsid w:val="00323AFB"/>
    <w:rsid w:val="00323ED7"/>
    <w:rsid w:val="003240A2"/>
    <w:rsid w:val="00325386"/>
    <w:rsid w:val="0032557D"/>
    <w:rsid w:val="003257B3"/>
    <w:rsid w:val="00326500"/>
    <w:rsid w:val="00326571"/>
    <w:rsid w:val="0033053C"/>
    <w:rsid w:val="003305E4"/>
    <w:rsid w:val="00330D85"/>
    <w:rsid w:val="0033125B"/>
    <w:rsid w:val="003313A5"/>
    <w:rsid w:val="00331FC5"/>
    <w:rsid w:val="003324C3"/>
    <w:rsid w:val="0033290A"/>
    <w:rsid w:val="00332BF7"/>
    <w:rsid w:val="003330F2"/>
    <w:rsid w:val="003336CD"/>
    <w:rsid w:val="00333A33"/>
    <w:rsid w:val="00333DC2"/>
    <w:rsid w:val="003341F9"/>
    <w:rsid w:val="003343A1"/>
    <w:rsid w:val="00335058"/>
    <w:rsid w:val="0033553B"/>
    <w:rsid w:val="003355A0"/>
    <w:rsid w:val="00335AF0"/>
    <w:rsid w:val="00335D9B"/>
    <w:rsid w:val="00336238"/>
    <w:rsid w:val="00336903"/>
    <w:rsid w:val="00336A28"/>
    <w:rsid w:val="00337547"/>
    <w:rsid w:val="0034139B"/>
    <w:rsid w:val="00341648"/>
    <w:rsid w:val="00341D3D"/>
    <w:rsid w:val="00341E12"/>
    <w:rsid w:val="0034220A"/>
    <w:rsid w:val="00343297"/>
    <w:rsid w:val="0034330D"/>
    <w:rsid w:val="003451CE"/>
    <w:rsid w:val="00345EDB"/>
    <w:rsid w:val="00346313"/>
    <w:rsid w:val="00346A54"/>
    <w:rsid w:val="003470C0"/>
    <w:rsid w:val="00347C6D"/>
    <w:rsid w:val="0035072D"/>
    <w:rsid w:val="00351798"/>
    <w:rsid w:val="003519BA"/>
    <w:rsid w:val="00351F3F"/>
    <w:rsid w:val="003524B6"/>
    <w:rsid w:val="0035250B"/>
    <w:rsid w:val="003525B2"/>
    <w:rsid w:val="00352D4B"/>
    <w:rsid w:val="0035390D"/>
    <w:rsid w:val="00354625"/>
    <w:rsid w:val="00354B38"/>
    <w:rsid w:val="00354E28"/>
    <w:rsid w:val="003556A4"/>
    <w:rsid w:val="003560E3"/>
    <w:rsid w:val="00356EA0"/>
    <w:rsid w:val="0035788E"/>
    <w:rsid w:val="00357BBF"/>
    <w:rsid w:val="00357C13"/>
    <w:rsid w:val="00360066"/>
    <w:rsid w:val="00360EFE"/>
    <w:rsid w:val="00361617"/>
    <w:rsid w:val="00361A54"/>
    <w:rsid w:val="00362167"/>
    <w:rsid w:val="003623B6"/>
    <w:rsid w:val="00362D69"/>
    <w:rsid w:val="00363CAE"/>
    <w:rsid w:val="003652B7"/>
    <w:rsid w:val="00366295"/>
    <w:rsid w:val="0036662D"/>
    <w:rsid w:val="00366BC0"/>
    <w:rsid w:val="0036702C"/>
    <w:rsid w:val="003678A8"/>
    <w:rsid w:val="003708A5"/>
    <w:rsid w:val="00370C94"/>
    <w:rsid w:val="0037199B"/>
    <w:rsid w:val="00371B69"/>
    <w:rsid w:val="00371BF6"/>
    <w:rsid w:val="003728B3"/>
    <w:rsid w:val="00372BB5"/>
    <w:rsid w:val="0037359F"/>
    <w:rsid w:val="00373E4F"/>
    <w:rsid w:val="00373E58"/>
    <w:rsid w:val="00374769"/>
    <w:rsid w:val="00374993"/>
    <w:rsid w:val="00374ED8"/>
    <w:rsid w:val="00375043"/>
    <w:rsid w:val="00375F22"/>
    <w:rsid w:val="003762F6"/>
    <w:rsid w:val="003765DA"/>
    <w:rsid w:val="00376A0E"/>
    <w:rsid w:val="00376E62"/>
    <w:rsid w:val="003774B9"/>
    <w:rsid w:val="00380376"/>
    <w:rsid w:val="00381052"/>
    <w:rsid w:val="003810FA"/>
    <w:rsid w:val="003812DB"/>
    <w:rsid w:val="00381552"/>
    <w:rsid w:val="0038165C"/>
    <w:rsid w:val="00382F9B"/>
    <w:rsid w:val="00383B75"/>
    <w:rsid w:val="00383DB4"/>
    <w:rsid w:val="0038437B"/>
    <w:rsid w:val="00384F42"/>
    <w:rsid w:val="00385499"/>
    <w:rsid w:val="003856EE"/>
    <w:rsid w:val="00385841"/>
    <w:rsid w:val="00385B27"/>
    <w:rsid w:val="00385ED5"/>
    <w:rsid w:val="00386291"/>
    <w:rsid w:val="00386D4B"/>
    <w:rsid w:val="00386EEE"/>
    <w:rsid w:val="00386F6B"/>
    <w:rsid w:val="00386FBD"/>
    <w:rsid w:val="00387604"/>
    <w:rsid w:val="00387C2C"/>
    <w:rsid w:val="003907E2"/>
    <w:rsid w:val="0039180C"/>
    <w:rsid w:val="0039188A"/>
    <w:rsid w:val="00391E39"/>
    <w:rsid w:val="00392234"/>
    <w:rsid w:val="003923BD"/>
    <w:rsid w:val="003927A6"/>
    <w:rsid w:val="0039330B"/>
    <w:rsid w:val="0039379F"/>
    <w:rsid w:val="00393CCB"/>
    <w:rsid w:val="00394BA9"/>
    <w:rsid w:val="00395294"/>
    <w:rsid w:val="00395B1E"/>
    <w:rsid w:val="00395F9D"/>
    <w:rsid w:val="00396494"/>
    <w:rsid w:val="00396F0D"/>
    <w:rsid w:val="0039789C"/>
    <w:rsid w:val="003979F5"/>
    <w:rsid w:val="00397B3A"/>
    <w:rsid w:val="00397FF9"/>
    <w:rsid w:val="003A0A1E"/>
    <w:rsid w:val="003A0D50"/>
    <w:rsid w:val="003A1297"/>
    <w:rsid w:val="003A17E2"/>
    <w:rsid w:val="003A1B08"/>
    <w:rsid w:val="003A1CA1"/>
    <w:rsid w:val="003A28AA"/>
    <w:rsid w:val="003A28EC"/>
    <w:rsid w:val="003A29D2"/>
    <w:rsid w:val="003A2ACC"/>
    <w:rsid w:val="003A3FA0"/>
    <w:rsid w:val="003A414F"/>
    <w:rsid w:val="003A41F4"/>
    <w:rsid w:val="003A4A98"/>
    <w:rsid w:val="003A5141"/>
    <w:rsid w:val="003A5214"/>
    <w:rsid w:val="003A5452"/>
    <w:rsid w:val="003A57AD"/>
    <w:rsid w:val="003A5AA3"/>
    <w:rsid w:val="003A5C94"/>
    <w:rsid w:val="003A6144"/>
    <w:rsid w:val="003A6ABB"/>
    <w:rsid w:val="003A7019"/>
    <w:rsid w:val="003A7B1B"/>
    <w:rsid w:val="003B0ADB"/>
    <w:rsid w:val="003B1617"/>
    <w:rsid w:val="003B21B3"/>
    <w:rsid w:val="003B2F95"/>
    <w:rsid w:val="003B3A44"/>
    <w:rsid w:val="003B41D5"/>
    <w:rsid w:val="003B43C2"/>
    <w:rsid w:val="003B50AF"/>
    <w:rsid w:val="003B65F1"/>
    <w:rsid w:val="003B66FF"/>
    <w:rsid w:val="003B6BA0"/>
    <w:rsid w:val="003B71AB"/>
    <w:rsid w:val="003B730D"/>
    <w:rsid w:val="003B751F"/>
    <w:rsid w:val="003B76B6"/>
    <w:rsid w:val="003C018E"/>
    <w:rsid w:val="003C17E9"/>
    <w:rsid w:val="003C1CDF"/>
    <w:rsid w:val="003C279D"/>
    <w:rsid w:val="003C2F1E"/>
    <w:rsid w:val="003C3082"/>
    <w:rsid w:val="003C314C"/>
    <w:rsid w:val="003C3205"/>
    <w:rsid w:val="003C35AB"/>
    <w:rsid w:val="003C3BF2"/>
    <w:rsid w:val="003C4969"/>
    <w:rsid w:val="003C49BC"/>
    <w:rsid w:val="003C5555"/>
    <w:rsid w:val="003C5B37"/>
    <w:rsid w:val="003C5D7E"/>
    <w:rsid w:val="003C6607"/>
    <w:rsid w:val="003C6C7E"/>
    <w:rsid w:val="003C6D55"/>
    <w:rsid w:val="003C7128"/>
    <w:rsid w:val="003C7468"/>
    <w:rsid w:val="003C782A"/>
    <w:rsid w:val="003C798D"/>
    <w:rsid w:val="003D0A5C"/>
    <w:rsid w:val="003D1112"/>
    <w:rsid w:val="003D16A3"/>
    <w:rsid w:val="003D1971"/>
    <w:rsid w:val="003D230A"/>
    <w:rsid w:val="003D2853"/>
    <w:rsid w:val="003D298D"/>
    <w:rsid w:val="003D2CDE"/>
    <w:rsid w:val="003D3004"/>
    <w:rsid w:val="003D3551"/>
    <w:rsid w:val="003D355D"/>
    <w:rsid w:val="003D371F"/>
    <w:rsid w:val="003D4597"/>
    <w:rsid w:val="003D4785"/>
    <w:rsid w:val="003D4936"/>
    <w:rsid w:val="003D512C"/>
    <w:rsid w:val="003D5294"/>
    <w:rsid w:val="003D6744"/>
    <w:rsid w:val="003D69DA"/>
    <w:rsid w:val="003D6D1E"/>
    <w:rsid w:val="003D70B2"/>
    <w:rsid w:val="003D7109"/>
    <w:rsid w:val="003D79E2"/>
    <w:rsid w:val="003E00DC"/>
    <w:rsid w:val="003E0314"/>
    <w:rsid w:val="003E0795"/>
    <w:rsid w:val="003E24B5"/>
    <w:rsid w:val="003E3952"/>
    <w:rsid w:val="003E4699"/>
    <w:rsid w:val="003E4CDB"/>
    <w:rsid w:val="003E4FE2"/>
    <w:rsid w:val="003E516D"/>
    <w:rsid w:val="003E620C"/>
    <w:rsid w:val="003E64FB"/>
    <w:rsid w:val="003E6CC8"/>
    <w:rsid w:val="003E7BB4"/>
    <w:rsid w:val="003E7C23"/>
    <w:rsid w:val="003F014F"/>
    <w:rsid w:val="003F0829"/>
    <w:rsid w:val="003F0B23"/>
    <w:rsid w:val="003F0F74"/>
    <w:rsid w:val="003F15B7"/>
    <w:rsid w:val="003F18A0"/>
    <w:rsid w:val="003F1A34"/>
    <w:rsid w:val="003F2195"/>
    <w:rsid w:val="003F2278"/>
    <w:rsid w:val="003F2978"/>
    <w:rsid w:val="003F3A45"/>
    <w:rsid w:val="003F3F49"/>
    <w:rsid w:val="003F4E22"/>
    <w:rsid w:val="003F4E6D"/>
    <w:rsid w:val="003F4E8B"/>
    <w:rsid w:val="003F4EE1"/>
    <w:rsid w:val="003F5093"/>
    <w:rsid w:val="003F541A"/>
    <w:rsid w:val="003F57E8"/>
    <w:rsid w:val="003F5C45"/>
    <w:rsid w:val="003F5E2C"/>
    <w:rsid w:val="003F6597"/>
    <w:rsid w:val="003F67E7"/>
    <w:rsid w:val="003F6DF6"/>
    <w:rsid w:val="003F739F"/>
    <w:rsid w:val="003F73F6"/>
    <w:rsid w:val="003F7B0E"/>
    <w:rsid w:val="00400F71"/>
    <w:rsid w:val="00402061"/>
    <w:rsid w:val="00402509"/>
    <w:rsid w:val="00403172"/>
    <w:rsid w:val="004036E7"/>
    <w:rsid w:val="00403EAD"/>
    <w:rsid w:val="00404083"/>
    <w:rsid w:val="004048FC"/>
    <w:rsid w:val="004049FA"/>
    <w:rsid w:val="00404DA1"/>
    <w:rsid w:val="004050D4"/>
    <w:rsid w:val="00406159"/>
    <w:rsid w:val="004073F6"/>
    <w:rsid w:val="00407E9E"/>
    <w:rsid w:val="0041031B"/>
    <w:rsid w:val="004103DF"/>
    <w:rsid w:val="00411EFD"/>
    <w:rsid w:val="00412662"/>
    <w:rsid w:val="0041308D"/>
    <w:rsid w:val="004130C4"/>
    <w:rsid w:val="00413C3B"/>
    <w:rsid w:val="00414678"/>
    <w:rsid w:val="00414C30"/>
    <w:rsid w:val="004166F1"/>
    <w:rsid w:val="00417494"/>
    <w:rsid w:val="0041752D"/>
    <w:rsid w:val="00417C1B"/>
    <w:rsid w:val="00417CAF"/>
    <w:rsid w:val="00420B99"/>
    <w:rsid w:val="00420F76"/>
    <w:rsid w:val="00420F92"/>
    <w:rsid w:val="00421513"/>
    <w:rsid w:val="0042179C"/>
    <w:rsid w:val="00421A00"/>
    <w:rsid w:val="00421DB9"/>
    <w:rsid w:val="00422198"/>
    <w:rsid w:val="00422F6A"/>
    <w:rsid w:val="004230C4"/>
    <w:rsid w:val="0042357D"/>
    <w:rsid w:val="00423D23"/>
    <w:rsid w:val="00423FE5"/>
    <w:rsid w:val="004247C1"/>
    <w:rsid w:val="00425256"/>
    <w:rsid w:val="00425B88"/>
    <w:rsid w:val="00426290"/>
    <w:rsid w:val="004264DE"/>
    <w:rsid w:val="0042733C"/>
    <w:rsid w:val="00427437"/>
    <w:rsid w:val="00427887"/>
    <w:rsid w:val="00427BE2"/>
    <w:rsid w:val="00430724"/>
    <w:rsid w:val="00430FC4"/>
    <w:rsid w:val="00431476"/>
    <w:rsid w:val="0043176A"/>
    <w:rsid w:val="004322E5"/>
    <w:rsid w:val="004324F5"/>
    <w:rsid w:val="00432971"/>
    <w:rsid w:val="00432B50"/>
    <w:rsid w:val="00432B54"/>
    <w:rsid w:val="004331D6"/>
    <w:rsid w:val="004332A4"/>
    <w:rsid w:val="004341C0"/>
    <w:rsid w:val="00434EC7"/>
    <w:rsid w:val="0043548E"/>
    <w:rsid w:val="004367E0"/>
    <w:rsid w:val="0043728A"/>
    <w:rsid w:val="00437B54"/>
    <w:rsid w:val="00440F86"/>
    <w:rsid w:val="00441379"/>
    <w:rsid w:val="0044179E"/>
    <w:rsid w:val="0044253D"/>
    <w:rsid w:val="0044268D"/>
    <w:rsid w:val="00442AB1"/>
    <w:rsid w:val="00444274"/>
    <w:rsid w:val="00445E0D"/>
    <w:rsid w:val="00445E5C"/>
    <w:rsid w:val="00446FDA"/>
    <w:rsid w:val="00447131"/>
    <w:rsid w:val="00450C8A"/>
    <w:rsid w:val="004512EC"/>
    <w:rsid w:val="0045131C"/>
    <w:rsid w:val="0045217A"/>
    <w:rsid w:val="00452568"/>
    <w:rsid w:val="00453C33"/>
    <w:rsid w:val="00453EF1"/>
    <w:rsid w:val="0045426A"/>
    <w:rsid w:val="004550D3"/>
    <w:rsid w:val="00455171"/>
    <w:rsid w:val="00455FD2"/>
    <w:rsid w:val="00456AB9"/>
    <w:rsid w:val="00456BA5"/>
    <w:rsid w:val="00457421"/>
    <w:rsid w:val="00457FDD"/>
    <w:rsid w:val="0046040F"/>
    <w:rsid w:val="00460761"/>
    <w:rsid w:val="00461110"/>
    <w:rsid w:val="004630F8"/>
    <w:rsid w:val="00463D47"/>
    <w:rsid w:val="00463E3A"/>
    <w:rsid w:val="00463ED4"/>
    <w:rsid w:val="00464124"/>
    <w:rsid w:val="004643AE"/>
    <w:rsid w:val="00464656"/>
    <w:rsid w:val="0046498A"/>
    <w:rsid w:val="00464BBA"/>
    <w:rsid w:val="00465093"/>
    <w:rsid w:val="0046535A"/>
    <w:rsid w:val="004655C1"/>
    <w:rsid w:val="00465993"/>
    <w:rsid w:val="004665DF"/>
    <w:rsid w:val="0046748B"/>
    <w:rsid w:val="00467771"/>
    <w:rsid w:val="00467FD1"/>
    <w:rsid w:val="0047032D"/>
    <w:rsid w:val="004705D9"/>
    <w:rsid w:val="004706F5"/>
    <w:rsid w:val="004715F5"/>
    <w:rsid w:val="00471CA4"/>
    <w:rsid w:val="00472234"/>
    <w:rsid w:val="004722C1"/>
    <w:rsid w:val="004724C9"/>
    <w:rsid w:val="00472B56"/>
    <w:rsid w:val="00472F0E"/>
    <w:rsid w:val="00472F97"/>
    <w:rsid w:val="004739DA"/>
    <w:rsid w:val="00473B4A"/>
    <w:rsid w:val="00473D64"/>
    <w:rsid w:val="00474213"/>
    <w:rsid w:val="0047447C"/>
    <w:rsid w:val="004744EB"/>
    <w:rsid w:val="00474600"/>
    <w:rsid w:val="00474B94"/>
    <w:rsid w:val="00474D3A"/>
    <w:rsid w:val="00475ABB"/>
    <w:rsid w:val="0047692C"/>
    <w:rsid w:val="00476992"/>
    <w:rsid w:val="004801E2"/>
    <w:rsid w:val="004826E8"/>
    <w:rsid w:val="00482986"/>
    <w:rsid w:val="00482AF4"/>
    <w:rsid w:val="00482CE1"/>
    <w:rsid w:val="00482D7C"/>
    <w:rsid w:val="00483883"/>
    <w:rsid w:val="00483AC8"/>
    <w:rsid w:val="00484005"/>
    <w:rsid w:val="004844BB"/>
    <w:rsid w:val="00485871"/>
    <w:rsid w:val="004863B3"/>
    <w:rsid w:val="0048768F"/>
    <w:rsid w:val="00490897"/>
    <w:rsid w:val="00490B66"/>
    <w:rsid w:val="004920A1"/>
    <w:rsid w:val="0049293D"/>
    <w:rsid w:val="00492AEA"/>
    <w:rsid w:val="00492B12"/>
    <w:rsid w:val="00493565"/>
    <w:rsid w:val="004935F5"/>
    <w:rsid w:val="00493FED"/>
    <w:rsid w:val="004944F6"/>
    <w:rsid w:val="00494922"/>
    <w:rsid w:val="0049496F"/>
    <w:rsid w:val="00495F75"/>
    <w:rsid w:val="004965FC"/>
    <w:rsid w:val="00496CAF"/>
    <w:rsid w:val="004A0CB2"/>
    <w:rsid w:val="004A0FF3"/>
    <w:rsid w:val="004A1D76"/>
    <w:rsid w:val="004A2223"/>
    <w:rsid w:val="004A2C8A"/>
    <w:rsid w:val="004A3BAF"/>
    <w:rsid w:val="004A43E2"/>
    <w:rsid w:val="004A6736"/>
    <w:rsid w:val="004A6BBE"/>
    <w:rsid w:val="004A71A1"/>
    <w:rsid w:val="004A7D5B"/>
    <w:rsid w:val="004B07CE"/>
    <w:rsid w:val="004B0BEC"/>
    <w:rsid w:val="004B13F9"/>
    <w:rsid w:val="004B14DF"/>
    <w:rsid w:val="004B21CE"/>
    <w:rsid w:val="004B2F89"/>
    <w:rsid w:val="004B322E"/>
    <w:rsid w:val="004B373F"/>
    <w:rsid w:val="004B3820"/>
    <w:rsid w:val="004B3CD2"/>
    <w:rsid w:val="004B42C4"/>
    <w:rsid w:val="004B42E4"/>
    <w:rsid w:val="004B46C7"/>
    <w:rsid w:val="004B4962"/>
    <w:rsid w:val="004B4D1B"/>
    <w:rsid w:val="004B599F"/>
    <w:rsid w:val="004B5AF2"/>
    <w:rsid w:val="004B5C52"/>
    <w:rsid w:val="004B616C"/>
    <w:rsid w:val="004B707A"/>
    <w:rsid w:val="004B7255"/>
    <w:rsid w:val="004C04F6"/>
    <w:rsid w:val="004C04FB"/>
    <w:rsid w:val="004C0B50"/>
    <w:rsid w:val="004C0D87"/>
    <w:rsid w:val="004C148D"/>
    <w:rsid w:val="004C1519"/>
    <w:rsid w:val="004C2662"/>
    <w:rsid w:val="004C2A41"/>
    <w:rsid w:val="004C33E6"/>
    <w:rsid w:val="004C373E"/>
    <w:rsid w:val="004C3D90"/>
    <w:rsid w:val="004C42D8"/>
    <w:rsid w:val="004C4E77"/>
    <w:rsid w:val="004C60AC"/>
    <w:rsid w:val="004C6191"/>
    <w:rsid w:val="004C679B"/>
    <w:rsid w:val="004C6D7C"/>
    <w:rsid w:val="004C7859"/>
    <w:rsid w:val="004C7F31"/>
    <w:rsid w:val="004D0190"/>
    <w:rsid w:val="004D0493"/>
    <w:rsid w:val="004D0E63"/>
    <w:rsid w:val="004D1346"/>
    <w:rsid w:val="004D1431"/>
    <w:rsid w:val="004D2008"/>
    <w:rsid w:val="004D2AE8"/>
    <w:rsid w:val="004D2BC2"/>
    <w:rsid w:val="004D34B0"/>
    <w:rsid w:val="004D3BA1"/>
    <w:rsid w:val="004D44A4"/>
    <w:rsid w:val="004D54E9"/>
    <w:rsid w:val="004D5D6C"/>
    <w:rsid w:val="004D5DBD"/>
    <w:rsid w:val="004D6994"/>
    <w:rsid w:val="004D7D4B"/>
    <w:rsid w:val="004E0295"/>
    <w:rsid w:val="004E1224"/>
    <w:rsid w:val="004E1276"/>
    <w:rsid w:val="004E14DD"/>
    <w:rsid w:val="004E17EE"/>
    <w:rsid w:val="004E1B5D"/>
    <w:rsid w:val="004E1DE6"/>
    <w:rsid w:val="004E34E3"/>
    <w:rsid w:val="004E3655"/>
    <w:rsid w:val="004E4315"/>
    <w:rsid w:val="004E4D23"/>
    <w:rsid w:val="004E5A14"/>
    <w:rsid w:val="004E6C91"/>
    <w:rsid w:val="004E7E9D"/>
    <w:rsid w:val="004F10B2"/>
    <w:rsid w:val="004F12DB"/>
    <w:rsid w:val="004F15C4"/>
    <w:rsid w:val="004F182F"/>
    <w:rsid w:val="004F1D63"/>
    <w:rsid w:val="004F232F"/>
    <w:rsid w:val="004F2412"/>
    <w:rsid w:val="004F2753"/>
    <w:rsid w:val="004F2B31"/>
    <w:rsid w:val="004F2C04"/>
    <w:rsid w:val="004F2F85"/>
    <w:rsid w:val="004F310C"/>
    <w:rsid w:val="004F374D"/>
    <w:rsid w:val="004F39D5"/>
    <w:rsid w:val="004F4586"/>
    <w:rsid w:val="004F4FA5"/>
    <w:rsid w:val="004F5ACC"/>
    <w:rsid w:val="004F5BD1"/>
    <w:rsid w:val="004F658E"/>
    <w:rsid w:val="004F6BDE"/>
    <w:rsid w:val="004F76DE"/>
    <w:rsid w:val="004F7E12"/>
    <w:rsid w:val="00500507"/>
    <w:rsid w:val="0050052B"/>
    <w:rsid w:val="005006BE"/>
    <w:rsid w:val="0050141F"/>
    <w:rsid w:val="005017B3"/>
    <w:rsid w:val="005024FD"/>
    <w:rsid w:val="005026AE"/>
    <w:rsid w:val="005026FE"/>
    <w:rsid w:val="00502933"/>
    <w:rsid w:val="00502E7C"/>
    <w:rsid w:val="0050393B"/>
    <w:rsid w:val="00503BF0"/>
    <w:rsid w:val="00503D10"/>
    <w:rsid w:val="00503DD2"/>
    <w:rsid w:val="00504D9E"/>
    <w:rsid w:val="00504F91"/>
    <w:rsid w:val="00505D9B"/>
    <w:rsid w:val="00505DD9"/>
    <w:rsid w:val="00505DFE"/>
    <w:rsid w:val="00505E5B"/>
    <w:rsid w:val="00506C54"/>
    <w:rsid w:val="005105A4"/>
    <w:rsid w:val="00510714"/>
    <w:rsid w:val="00510ED9"/>
    <w:rsid w:val="005111B9"/>
    <w:rsid w:val="0051154C"/>
    <w:rsid w:val="00511603"/>
    <w:rsid w:val="00511789"/>
    <w:rsid w:val="00511F71"/>
    <w:rsid w:val="00512246"/>
    <w:rsid w:val="0051460D"/>
    <w:rsid w:val="00514DF9"/>
    <w:rsid w:val="00514E87"/>
    <w:rsid w:val="005154CA"/>
    <w:rsid w:val="00515537"/>
    <w:rsid w:val="00516B16"/>
    <w:rsid w:val="00516D27"/>
    <w:rsid w:val="00516DB1"/>
    <w:rsid w:val="005170FE"/>
    <w:rsid w:val="005175CA"/>
    <w:rsid w:val="00517629"/>
    <w:rsid w:val="00517BD5"/>
    <w:rsid w:val="0052014C"/>
    <w:rsid w:val="00520312"/>
    <w:rsid w:val="005204A3"/>
    <w:rsid w:val="005205FA"/>
    <w:rsid w:val="00520AC5"/>
    <w:rsid w:val="005212F1"/>
    <w:rsid w:val="005215AA"/>
    <w:rsid w:val="005216D1"/>
    <w:rsid w:val="005216FD"/>
    <w:rsid w:val="00521D4C"/>
    <w:rsid w:val="005224E0"/>
    <w:rsid w:val="00522D1A"/>
    <w:rsid w:val="00522F33"/>
    <w:rsid w:val="00523217"/>
    <w:rsid w:val="00523E3F"/>
    <w:rsid w:val="0052412B"/>
    <w:rsid w:val="005246ED"/>
    <w:rsid w:val="00525BBE"/>
    <w:rsid w:val="0052654E"/>
    <w:rsid w:val="0052699A"/>
    <w:rsid w:val="00526D76"/>
    <w:rsid w:val="005274A3"/>
    <w:rsid w:val="005277A1"/>
    <w:rsid w:val="00527C0C"/>
    <w:rsid w:val="00530ADC"/>
    <w:rsid w:val="005313BD"/>
    <w:rsid w:val="005313DB"/>
    <w:rsid w:val="0053173A"/>
    <w:rsid w:val="00531F31"/>
    <w:rsid w:val="00532702"/>
    <w:rsid w:val="0053274D"/>
    <w:rsid w:val="00533258"/>
    <w:rsid w:val="005338BC"/>
    <w:rsid w:val="0053475B"/>
    <w:rsid w:val="005348FD"/>
    <w:rsid w:val="00534915"/>
    <w:rsid w:val="00535440"/>
    <w:rsid w:val="005357BA"/>
    <w:rsid w:val="00536213"/>
    <w:rsid w:val="00536371"/>
    <w:rsid w:val="005365B7"/>
    <w:rsid w:val="00536DD3"/>
    <w:rsid w:val="00537ECF"/>
    <w:rsid w:val="00540084"/>
    <w:rsid w:val="005409C3"/>
    <w:rsid w:val="00540A02"/>
    <w:rsid w:val="00541BDF"/>
    <w:rsid w:val="00541CC5"/>
    <w:rsid w:val="005454B0"/>
    <w:rsid w:val="00545678"/>
    <w:rsid w:val="00547420"/>
    <w:rsid w:val="0054750D"/>
    <w:rsid w:val="00547552"/>
    <w:rsid w:val="00547AC6"/>
    <w:rsid w:val="00550795"/>
    <w:rsid w:val="005516C5"/>
    <w:rsid w:val="00551E49"/>
    <w:rsid w:val="00552177"/>
    <w:rsid w:val="005522B2"/>
    <w:rsid w:val="0055260E"/>
    <w:rsid w:val="005530E3"/>
    <w:rsid w:val="00553A58"/>
    <w:rsid w:val="00554516"/>
    <w:rsid w:val="0055597F"/>
    <w:rsid w:val="00555CDC"/>
    <w:rsid w:val="0055620C"/>
    <w:rsid w:val="00556278"/>
    <w:rsid w:val="00556708"/>
    <w:rsid w:val="00556D4F"/>
    <w:rsid w:val="005601BC"/>
    <w:rsid w:val="00560E0F"/>
    <w:rsid w:val="005611CF"/>
    <w:rsid w:val="00562808"/>
    <w:rsid w:val="00563F20"/>
    <w:rsid w:val="0056413F"/>
    <w:rsid w:val="00564734"/>
    <w:rsid w:val="005654BF"/>
    <w:rsid w:val="00565B77"/>
    <w:rsid w:val="00570344"/>
    <w:rsid w:val="00570859"/>
    <w:rsid w:val="00573691"/>
    <w:rsid w:val="00573E2F"/>
    <w:rsid w:val="005742D9"/>
    <w:rsid w:val="0057448E"/>
    <w:rsid w:val="005745CF"/>
    <w:rsid w:val="00574A0D"/>
    <w:rsid w:val="0057502F"/>
    <w:rsid w:val="0057518D"/>
    <w:rsid w:val="00575A06"/>
    <w:rsid w:val="00575D00"/>
    <w:rsid w:val="00575D9E"/>
    <w:rsid w:val="005762F3"/>
    <w:rsid w:val="005764D6"/>
    <w:rsid w:val="005764D7"/>
    <w:rsid w:val="0057677C"/>
    <w:rsid w:val="0057679B"/>
    <w:rsid w:val="00576DEC"/>
    <w:rsid w:val="00581637"/>
    <w:rsid w:val="00581999"/>
    <w:rsid w:val="00582112"/>
    <w:rsid w:val="00583A4D"/>
    <w:rsid w:val="00584D94"/>
    <w:rsid w:val="00586851"/>
    <w:rsid w:val="00587240"/>
    <w:rsid w:val="0059069B"/>
    <w:rsid w:val="00590E38"/>
    <w:rsid w:val="00590E69"/>
    <w:rsid w:val="00590F04"/>
    <w:rsid w:val="005913E3"/>
    <w:rsid w:val="00592451"/>
    <w:rsid w:val="00593048"/>
    <w:rsid w:val="00593B98"/>
    <w:rsid w:val="005945DA"/>
    <w:rsid w:val="005956D8"/>
    <w:rsid w:val="00596BB6"/>
    <w:rsid w:val="00596EC8"/>
    <w:rsid w:val="00597356"/>
    <w:rsid w:val="00597857"/>
    <w:rsid w:val="00597966"/>
    <w:rsid w:val="005979D1"/>
    <w:rsid w:val="00597D19"/>
    <w:rsid w:val="005A06D0"/>
    <w:rsid w:val="005A0AB0"/>
    <w:rsid w:val="005A159F"/>
    <w:rsid w:val="005A15F2"/>
    <w:rsid w:val="005A23C6"/>
    <w:rsid w:val="005A2E9E"/>
    <w:rsid w:val="005A30CD"/>
    <w:rsid w:val="005A3801"/>
    <w:rsid w:val="005A43F1"/>
    <w:rsid w:val="005A5B41"/>
    <w:rsid w:val="005A5CE6"/>
    <w:rsid w:val="005A65B1"/>
    <w:rsid w:val="005A6F87"/>
    <w:rsid w:val="005A70B5"/>
    <w:rsid w:val="005A7516"/>
    <w:rsid w:val="005B140D"/>
    <w:rsid w:val="005B1CE2"/>
    <w:rsid w:val="005B2059"/>
    <w:rsid w:val="005B23FD"/>
    <w:rsid w:val="005B2FEC"/>
    <w:rsid w:val="005B33CC"/>
    <w:rsid w:val="005B44BC"/>
    <w:rsid w:val="005B4624"/>
    <w:rsid w:val="005B5389"/>
    <w:rsid w:val="005B55E8"/>
    <w:rsid w:val="005B6050"/>
    <w:rsid w:val="005B61E3"/>
    <w:rsid w:val="005B6852"/>
    <w:rsid w:val="005B737D"/>
    <w:rsid w:val="005B7582"/>
    <w:rsid w:val="005B7730"/>
    <w:rsid w:val="005B7733"/>
    <w:rsid w:val="005B78D1"/>
    <w:rsid w:val="005C00F5"/>
    <w:rsid w:val="005C023B"/>
    <w:rsid w:val="005C12BD"/>
    <w:rsid w:val="005C142E"/>
    <w:rsid w:val="005C192C"/>
    <w:rsid w:val="005C2772"/>
    <w:rsid w:val="005C2F21"/>
    <w:rsid w:val="005C2F3C"/>
    <w:rsid w:val="005C490C"/>
    <w:rsid w:val="005C4CB6"/>
    <w:rsid w:val="005C5A61"/>
    <w:rsid w:val="005C5D94"/>
    <w:rsid w:val="005C612F"/>
    <w:rsid w:val="005C7054"/>
    <w:rsid w:val="005C70AF"/>
    <w:rsid w:val="005D0293"/>
    <w:rsid w:val="005D0B1B"/>
    <w:rsid w:val="005D246F"/>
    <w:rsid w:val="005D2E10"/>
    <w:rsid w:val="005D344B"/>
    <w:rsid w:val="005D4998"/>
    <w:rsid w:val="005D4BA1"/>
    <w:rsid w:val="005D53F1"/>
    <w:rsid w:val="005D5709"/>
    <w:rsid w:val="005D6424"/>
    <w:rsid w:val="005D69D7"/>
    <w:rsid w:val="005D70FE"/>
    <w:rsid w:val="005D7E7B"/>
    <w:rsid w:val="005E011C"/>
    <w:rsid w:val="005E09E5"/>
    <w:rsid w:val="005E0F48"/>
    <w:rsid w:val="005E19B3"/>
    <w:rsid w:val="005E1FD2"/>
    <w:rsid w:val="005E2605"/>
    <w:rsid w:val="005E27E5"/>
    <w:rsid w:val="005E2C84"/>
    <w:rsid w:val="005E44DC"/>
    <w:rsid w:val="005E4A49"/>
    <w:rsid w:val="005E4BAA"/>
    <w:rsid w:val="005E520F"/>
    <w:rsid w:val="005E529C"/>
    <w:rsid w:val="005E552A"/>
    <w:rsid w:val="005E5846"/>
    <w:rsid w:val="005E5B66"/>
    <w:rsid w:val="005E5CB6"/>
    <w:rsid w:val="005E69FE"/>
    <w:rsid w:val="005E7B51"/>
    <w:rsid w:val="005F01D9"/>
    <w:rsid w:val="005F101A"/>
    <w:rsid w:val="005F15A0"/>
    <w:rsid w:val="005F1813"/>
    <w:rsid w:val="005F3BC4"/>
    <w:rsid w:val="005F4862"/>
    <w:rsid w:val="005F48BE"/>
    <w:rsid w:val="005F48C6"/>
    <w:rsid w:val="005F5154"/>
    <w:rsid w:val="005F51CA"/>
    <w:rsid w:val="005F5231"/>
    <w:rsid w:val="005F55D1"/>
    <w:rsid w:val="005F596D"/>
    <w:rsid w:val="005F5A5A"/>
    <w:rsid w:val="005F5B84"/>
    <w:rsid w:val="005F5D15"/>
    <w:rsid w:val="005F6355"/>
    <w:rsid w:val="005F6871"/>
    <w:rsid w:val="005F6E45"/>
    <w:rsid w:val="005F742A"/>
    <w:rsid w:val="005F7D8F"/>
    <w:rsid w:val="005F7DB9"/>
    <w:rsid w:val="00601B6F"/>
    <w:rsid w:val="00602C55"/>
    <w:rsid w:val="00602DCC"/>
    <w:rsid w:val="0060336E"/>
    <w:rsid w:val="00603C49"/>
    <w:rsid w:val="0060417C"/>
    <w:rsid w:val="00604785"/>
    <w:rsid w:val="00604F35"/>
    <w:rsid w:val="0060526D"/>
    <w:rsid w:val="00605751"/>
    <w:rsid w:val="00605F6D"/>
    <w:rsid w:val="00606E15"/>
    <w:rsid w:val="0060713C"/>
    <w:rsid w:val="006071BA"/>
    <w:rsid w:val="00607464"/>
    <w:rsid w:val="0060770D"/>
    <w:rsid w:val="00607A40"/>
    <w:rsid w:val="00607CDF"/>
    <w:rsid w:val="006101F5"/>
    <w:rsid w:val="006111B9"/>
    <w:rsid w:val="00612AC6"/>
    <w:rsid w:val="0061323D"/>
    <w:rsid w:val="00613849"/>
    <w:rsid w:val="00613AAF"/>
    <w:rsid w:val="00613C2F"/>
    <w:rsid w:val="006145AB"/>
    <w:rsid w:val="006158BB"/>
    <w:rsid w:val="006166CE"/>
    <w:rsid w:val="00616739"/>
    <w:rsid w:val="00616D8D"/>
    <w:rsid w:val="00617164"/>
    <w:rsid w:val="00617253"/>
    <w:rsid w:val="00617340"/>
    <w:rsid w:val="006177FF"/>
    <w:rsid w:val="00617BA5"/>
    <w:rsid w:val="00617ECF"/>
    <w:rsid w:val="00620CAF"/>
    <w:rsid w:val="00620CB9"/>
    <w:rsid w:val="00620D88"/>
    <w:rsid w:val="00621813"/>
    <w:rsid w:val="006220A2"/>
    <w:rsid w:val="00622608"/>
    <w:rsid w:val="0062286E"/>
    <w:rsid w:val="00623035"/>
    <w:rsid w:val="00623C45"/>
    <w:rsid w:val="00624DCF"/>
    <w:rsid w:val="00624EDF"/>
    <w:rsid w:val="00625150"/>
    <w:rsid w:val="006251E5"/>
    <w:rsid w:val="00625352"/>
    <w:rsid w:val="006254E8"/>
    <w:rsid w:val="006257E9"/>
    <w:rsid w:val="00625868"/>
    <w:rsid w:val="006265BF"/>
    <w:rsid w:val="006273D6"/>
    <w:rsid w:val="00627AA4"/>
    <w:rsid w:val="006300F3"/>
    <w:rsid w:val="006310FD"/>
    <w:rsid w:val="00631823"/>
    <w:rsid w:val="00631EDF"/>
    <w:rsid w:val="00632061"/>
    <w:rsid w:val="0063216D"/>
    <w:rsid w:val="00632E54"/>
    <w:rsid w:val="00632E5F"/>
    <w:rsid w:val="00632F44"/>
    <w:rsid w:val="00633AB1"/>
    <w:rsid w:val="00634517"/>
    <w:rsid w:val="00634B18"/>
    <w:rsid w:val="00635162"/>
    <w:rsid w:val="0063534E"/>
    <w:rsid w:val="00636133"/>
    <w:rsid w:val="006369CA"/>
    <w:rsid w:val="00637685"/>
    <w:rsid w:val="00637850"/>
    <w:rsid w:val="00637C70"/>
    <w:rsid w:val="00637D18"/>
    <w:rsid w:val="006413E1"/>
    <w:rsid w:val="00641C48"/>
    <w:rsid w:val="00641F1D"/>
    <w:rsid w:val="0064228A"/>
    <w:rsid w:val="006424C9"/>
    <w:rsid w:val="00642C1F"/>
    <w:rsid w:val="00642E59"/>
    <w:rsid w:val="0064322E"/>
    <w:rsid w:val="00643F91"/>
    <w:rsid w:val="0064492F"/>
    <w:rsid w:val="00644AFA"/>
    <w:rsid w:val="00644FD4"/>
    <w:rsid w:val="00645634"/>
    <w:rsid w:val="00645841"/>
    <w:rsid w:val="00645AC1"/>
    <w:rsid w:val="00645E70"/>
    <w:rsid w:val="006470D0"/>
    <w:rsid w:val="00647D37"/>
    <w:rsid w:val="00650347"/>
    <w:rsid w:val="00650675"/>
    <w:rsid w:val="006509CB"/>
    <w:rsid w:val="00650A28"/>
    <w:rsid w:val="00650ADA"/>
    <w:rsid w:val="00650EF5"/>
    <w:rsid w:val="00651247"/>
    <w:rsid w:val="006514DB"/>
    <w:rsid w:val="00651614"/>
    <w:rsid w:val="00651F84"/>
    <w:rsid w:val="00653161"/>
    <w:rsid w:val="00654275"/>
    <w:rsid w:val="00654A09"/>
    <w:rsid w:val="00654EFA"/>
    <w:rsid w:val="0065516B"/>
    <w:rsid w:val="00655668"/>
    <w:rsid w:val="006569A0"/>
    <w:rsid w:val="00656FE1"/>
    <w:rsid w:val="0065792B"/>
    <w:rsid w:val="0066083B"/>
    <w:rsid w:val="00660858"/>
    <w:rsid w:val="00660BE5"/>
    <w:rsid w:val="0066122C"/>
    <w:rsid w:val="00662C52"/>
    <w:rsid w:val="006633C7"/>
    <w:rsid w:val="00663C42"/>
    <w:rsid w:val="006641AD"/>
    <w:rsid w:val="00664C09"/>
    <w:rsid w:val="0066531A"/>
    <w:rsid w:val="00665AF6"/>
    <w:rsid w:val="00666008"/>
    <w:rsid w:val="006661BC"/>
    <w:rsid w:val="00666741"/>
    <w:rsid w:val="00667022"/>
    <w:rsid w:val="006672B4"/>
    <w:rsid w:val="006672CE"/>
    <w:rsid w:val="006674F6"/>
    <w:rsid w:val="00667F33"/>
    <w:rsid w:val="00667F77"/>
    <w:rsid w:val="006702F4"/>
    <w:rsid w:val="00670513"/>
    <w:rsid w:val="00670C5B"/>
    <w:rsid w:val="006712EF"/>
    <w:rsid w:val="00671399"/>
    <w:rsid w:val="00671F5A"/>
    <w:rsid w:val="006728A4"/>
    <w:rsid w:val="00672A2C"/>
    <w:rsid w:val="00672C55"/>
    <w:rsid w:val="00673759"/>
    <w:rsid w:val="00673C69"/>
    <w:rsid w:val="0067561E"/>
    <w:rsid w:val="00675FD2"/>
    <w:rsid w:val="006764C5"/>
    <w:rsid w:val="006776D9"/>
    <w:rsid w:val="00677772"/>
    <w:rsid w:val="006801C3"/>
    <w:rsid w:val="00680B20"/>
    <w:rsid w:val="00680C18"/>
    <w:rsid w:val="00680D30"/>
    <w:rsid w:val="00680DE1"/>
    <w:rsid w:val="006813CF"/>
    <w:rsid w:val="00681DD3"/>
    <w:rsid w:val="006821A1"/>
    <w:rsid w:val="00683741"/>
    <w:rsid w:val="00683AF5"/>
    <w:rsid w:val="0068404A"/>
    <w:rsid w:val="006845DC"/>
    <w:rsid w:val="00684675"/>
    <w:rsid w:val="006847DD"/>
    <w:rsid w:val="006848AA"/>
    <w:rsid w:val="00685196"/>
    <w:rsid w:val="0068556C"/>
    <w:rsid w:val="006856C2"/>
    <w:rsid w:val="00685805"/>
    <w:rsid w:val="00685B8F"/>
    <w:rsid w:val="00685F63"/>
    <w:rsid w:val="0068666D"/>
    <w:rsid w:val="00686E31"/>
    <w:rsid w:val="006871A0"/>
    <w:rsid w:val="006873B1"/>
    <w:rsid w:val="00687816"/>
    <w:rsid w:val="00687DDC"/>
    <w:rsid w:val="00687E46"/>
    <w:rsid w:val="006902B4"/>
    <w:rsid w:val="00691045"/>
    <w:rsid w:val="006915BE"/>
    <w:rsid w:val="00691788"/>
    <w:rsid w:val="006917EA"/>
    <w:rsid w:val="00691945"/>
    <w:rsid w:val="0069283F"/>
    <w:rsid w:val="00693666"/>
    <w:rsid w:val="0069476D"/>
    <w:rsid w:val="0069622C"/>
    <w:rsid w:val="006962D4"/>
    <w:rsid w:val="00696472"/>
    <w:rsid w:val="00696F6B"/>
    <w:rsid w:val="00697554"/>
    <w:rsid w:val="00697590"/>
    <w:rsid w:val="006978EB"/>
    <w:rsid w:val="006A1636"/>
    <w:rsid w:val="006A1905"/>
    <w:rsid w:val="006A2334"/>
    <w:rsid w:val="006A27B1"/>
    <w:rsid w:val="006A27C0"/>
    <w:rsid w:val="006A2FB9"/>
    <w:rsid w:val="006A3776"/>
    <w:rsid w:val="006A3A4E"/>
    <w:rsid w:val="006A3FD5"/>
    <w:rsid w:val="006A4C26"/>
    <w:rsid w:val="006A4C97"/>
    <w:rsid w:val="006A53D7"/>
    <w:rsid w:val="006A5698"/>
    <w:rsid w:val="006A574A"/>
    <w:rsid w:val="006A5E84"/>
    <w:rsid w:val="006A60F7"/>
    <w:rsid w:val="006A67C3"/>
    <w:rsid w:val="006A687B"/>
    <w:rsid w:val="006A6A43"/>
    <w:rsid w:val="006B0157"/>
    <w:rsid w:val="006B01CF"/>
    <w:rsid w:val="006B0DCB"/>
    <w:rsid w:val="006B0E36"/>
    <w:rsid w:val="006B0EB1"/>
    <w:rsid w:val="006B292E"/>
    <w:rsid w:val="006B3DB2"/>
    <w:rsid w:val="006B4C19"/>
    <w:rsid w:val="006B5048"/>
    <w:rsid w:val="006B5A3C"/>
    <w:rsid w:val="006B7726"/>
    <w:rsid w:val="006B7BF3"/>
    <w:rsid w:val="006C0911"/>
    <w:rsid w:val="006C16A0"/>
    <w:rsid w:val="006C20C1"/>
    <w:rsid w:val="006C251C"/>
    <w:rsid w:val="006C2F4A"/>
    <w:rsid w:val="006C3661"/>
    <w:rsid w:val="006C37F6"/>
    <w:rsid w:val="006C3903"/>
    <w:rsid w:val="006C39CD"/>
    <w:rsid w:val="006C3B37"/>
    <w:rsid w:val="006C41A6"/>
    <w:rsid w:val="006C472B"/>
    <w:rsid w:val="006C4838"/>
    <w:rsid w:val="006C4A58"/>
    <w:rsid w:val="006C5B44"/>
    <w:rsid w:val="006C67EC"/>
    <w:rsid w:val="006C747D"/>
    <w:rsid w:val="006C7B72"/>
    <w:rsid w:val="006C7E53"/>
    <w:rsid w:val="006D0E71"/>
    <w:rsid w:val="006D1937"/>
    <w:rsid w:val="006D1B94"/>
    <w:rsid w:val="006D1F1B"/>
    <w:rsid w:val="006D2871"/>
    <w:rsid w:val="006D2B71"/>
    <w:rsid w:val="006D310A"/>
    <w:rsid w:val="006D36D4"/>
    <w:rsid w:val="006D3779"/>
    <w:rsid w:val="006D3B5F"/>
    <w:rsid w:val="006D3CAB"/>
    <w:rsid w:val="006D42F9"/>
    <w:rsid w:val="006D4380"/>
    <w:rsid w:val="006D529B"/>
    <w:rsid w:val="006D548B"/>
    <w:rsid w:val="006D5524"/>
    <w:rsid w:val="006D78D5"/>
    <w:rsid w:val="006D7AD4"/>
    <w:rsid w:val="006E08AC"/>
    <w:rsid w:val="006E0ADB"/>
    <w:rsid w:val="006E1E12"/>
    <w:rsid w:val="006E2298"/>
    <w:rsid w:val="006E2D5B"/>
    <w:rsid w:val="006E2F05"/>
    <w:rsid w:val="006E2F43"/>
    <w:rsid w:val="006E32DB"/>
    <w:rsid w:val="006E3488"/>
    <w:rsid w:val="006E3BDE"/>
    <w:rsid w:val="006E3C3E"/>
    <w:rsid w:val="006E407A"/>
    <w:rsid w:val="006E4677"/>
    <w:rsid w:val="006E4A9B"/>
    <w:rsid w:val="006E560F"/>
    <w:rsid w:val="006E5D30"/>
    <w:rsid w:val="006E5E6D"/>
    <w:rsid w:val="006E5FAB"/>
    <w:rsid w:val="006E6155"/>
    <w:rsid w:val="006E6648"/>
    <w:rsid w:val="006E669F"/>
    <w:rsid w:val="006E749F"/>
    <w:rsid w:val="006E74CC"/>
    <w:rsid w:val="006E7BE6"/>
    <w:rsid w:val="006F0E14"/>
    <w:rsid w:val="006F1343"/>
    <w:rsid w:val="006F13E6"/>
    <w:rsid w:val="006F187C"/>
    <w:rsid w:val="006F18A0"/>
    <w:rsid w:val="006F1B92"/>
    <w:rsid w:val="006F1F2F"/>
    <w:rsid w:val="006F2AE0"/>
    <w:rsid w:val="006F33F9"/>
    <w:rsid w:val="006F3CB3"/>
    <w:rsid w:val="006F3DBB"/>
    <w:rsid w:val="006F475E"/>
    <w:rsid w:val="006F5152"/>
    <w:rsid w:val="006F5BD1"/>
    <w:rsid w:val="006F62D8"/>
    <w:rsid w:val="006F634D"/>
    <w:rsid w:val="006F6B15"/>
    <w:rsid w:val="006F709A"/>
    <w:rsid w:val="006F711A"/>
    <w:rsid w:val="00701757"/>
    <w:rsid w:val="00703232"/>
    <w:rsid w:val="007033B4"/>
    <w:rsid w:val="0070352D"/>
    <w:rsid w:val="00703BAC"/>
    <w:rsid w:val="007046DE"/>
    <w:rsid w:val="00704B1C"/>
    <w:rsid w:val="00704F77"/>
    <w:rsid w:val="0070518B"/>
    <w:rsid w:val="00705225"/>
    <w:rsid w:val="00705F88"/>
    <w:rsid w:val="0070660F"/>
    <w:rsid w:val="00706B89"/>
    <w:rsid w:val="00706C6E"/>
    <w:rsid w:val="0070748C"/>
    <w:rsid w:val="00707C02"/>
    <w:rsid w:val="007104B9"/>
    <w:rsid w:val="0071156E"/>
    <w:rsid w:val="007116B3"/>
    <w:rsid w:val="00711A8F"/>
    <w:rsid w:val="00711F93"/>
    <w:rsid w:val="007122B8"/>
    <w:rsid w:val="00713852"/>
    <w:rsid w:val="00713B89"/>
    <w:rsid w:val="00714264"/>
    <w:rsid w:val="007147D0"/>
    <w:rsid w:val="00714BB9"/>
    <w:rsid w:val="00715230"/>
    <w:rsid w:val="007154EC"/>
    <w:rsid w:val="00716022"/>
    <w:rsid w:val="00716EE3"/>
    <w:rsid w:val="00716F81"/>
    <w:rsid w:val="007171C1"/>
    <w:rsid w:val="0071732C"/>
    <w:rsid w:val="00717BA5"/>
    <w:rsid w:val="00717F94"/>
    <w:rsid w:val="0072042C"/>
    <w:rsid w:val="007206B5"/>
    <w:rsid w:val="00721694"/>
    <w:rsid w:val="007225D4"/>
    <w:rsid w:val="00722613"/>
    <w:rsid w:val="00722C54"/>
    <w:rsid w:val="00723ECB"/>
    <w:rsid w:val="00724F6F"/>
    <w:rsid w:val="00725A2C"/>
    <w:rsid w:val="00725C3B"/>
    <w:rsid w:val="007278FA"/>
    <w:rsid w:val="00730EF7"/>
    <w:rsid w:val="0073170B"/>
    <w:rsid w:val="00731B3C"/>
    <w:rsid w:val="00731C5F"/>
    <w:rsid w:val="00731CF7"/>
    <w:rsid w:val="00732022"/>
    <w:rsid w:val="0073213E"/>
    <w:rsid w:val="00734333"/>
    <w:rsid w:val="007343F2"/>
    <w:rsid w:val="0073461F"/>
    <w:rsid w:val="007346C1"/>
    <w:rsid w:val="007347CF"/>
    <w:rsid w:val="007351BF"/>
    <w:rsid w:val="00735452"/>
    <w:rsid w:val="00735926"/>
    <w:rsid w:val="00736ABD"/>
    <w:rsid w:val="00736EA5"/>
    <w:rsid w:val="0073701E"/>
    <w:rsid w:val="007377BF"/>
    <w:rsid w:val="00737D19"/>
    <w:rsid w:val="007400CA"/>
    <w:rsid w:val="007401D3"/>
    <w:rsid w:val="007402B7"/>
    <w:rsid w:val="00740F50"/>
    <w:rsid w:val="007417A6"/>
    <w:rsid w:val="007418EB"/>
    <w:rsid w:val="00742757"/>
    <w:rsid w:val="00742CD1"/>
    <w:rsid w:val="00743017"/>
    <w:rsid w:val="007432D9"/>
    <w:rsid w:val="00743F03"/>
    <w:rsid w:val="00744257"/>
    <w:rsid w:val="007442DF"/>
    <w:rsid w:val="007452C1"/>
    <w:rsid w:val="007453C3"/>
    <w:rsid w:val="00745B52"/>
    <w:rsid w:val="00747C2B"/>
    <w:rsid w:val="00747E81"/>
    <w:rsid w:val="00750021"/>
    <w:rsid w:val="007502BB"/>
    <w:rsid w:val="00750464"/>
    <w:rsid w:val="00750924"/>
    <w:rsid w:val="00750D33"/>
    <w:rsid w:val="00751100"/>
    <w:rsid w:val="00751540"/>
    <w:rsid w:val="00751C8A"/>
    <w:rsid w:val="007523DA"/>
    <w:rsid w:val="0075259F"/>
    <w:rsid w:val="00753D45"/>
    <w:rsid w:val="00754898"/>
    <w:rsid w:val="00754C5F"/>
    <w:rsid w:val="00754ED2"/>
    <w:rsid w:val="00754FDF"/>
    <w:rsid w:val="00755332"/>
    <w:rsid w:val="00755B2E"/>
    <w:rsid w:val="007563D7"/>
    <w:rsid w:val="00756C1A"/>
    <w:rsid w:val="007571BB"/>
    <w:rsid w:val="00757BE5"/>
    <w:rsid w:val="00757BEC"/>
    <w:rsid w:val="007605D9"/>
    <w:rsid w:val="007608D3"/>
    <w:rsid w:val="00760B74"/>
    <w:rsid w:val="00760C07"/>
    <w:rsid w:val="00760C5F"/>
    <w:rsid w:val="00761984"/>
    <w:rsid w:val="00763BC2"/>
    <w:rsid w:val="007647FA"/>
    <w:rsid w:val="00765676"/>
    <w:rsid w:val="007662B4"/>
    <w:rsid w:val="00767198"/>
    <w:rsid w:val="00767463"/>
    <w:rsid w:val="00767D42"/>
    <w:rsid w:val="00770422"/>
    <w:rsid w:val="007714A6"/>
    <w:rsid w:val="00771A9B"/>
    <w:rsid w:val="00772410"/>
    <w:rsid w:val="00772E5B"/>
    <w:rsid w:val="00772EB2"/>
    <w:rsid w:val="00772EC1"/>
    <w:rsid w:val="0077324F"/>
    <w:rsid w:val="00773896"/>
    <w:rsid w:val="00773B5B"/>
    <w:rsid w:val="00774966"/>
    <w:rsid w:val="00774D6F"/>
    <w:rsid w:val="007758B2"/>
    <w:rsid w:val="0077606D"/>
    <w:rsid w:val="0077635E"/>
    <w:rsid w:val="00776E96"/>
    <w:rsid w:val="0077756A"/>
    <w:rsid w:val="00777A4D"/>
    <w:rsid w:val="0078002C"/>
    <w:rsid w:val="00780C38"/>
    <w:rsid w:val="00781C30"/>
    <w:rsid w:val="007833D7"/>
    <w:rsid w:val="007837EC"/>
    <w:rsid w:val="00783FEE"/>
    <w:rsid w:val="00784063"/>
    <w:rsid w:val="0078518F"/>
    <w:rsid w:val="00785336"/>
    <w:rsid w:val="00785EAC"/>
    <w:rsid w:val="00786222"/>
    <w:rsid w:val="00786724"/>
    <w:rsid w:val="007867B1"/>
    <w:rsid w:val="00786D3F"/>
    <w:rsid w:val="00786F94"/>
    <w:rsid w:val="00787800"/>
    <w:rsid w:val="00787860"/>
    <w:rsid w:val="007909C6"/>
    <w:rsid w:val="007912FE"/>
    <w:rsid w:val="00791DB9"/>
    <w:rsid w:val="007938F8"/>
    <w:rsid w:val="007939D3"/>
    <w:rsid w:val="0079416C"/>
    <w:rsid w:val="00794A50"/>
    <w:rsid w:val="00794B91"/>
    <w:rsid w:val="00794EAC"/>
    <w:rsid w:val="007953F4"/>
    <w:rsid w:val="007959F6"/>
    <w:rsid w:val="00795AA6"/>
    <w:rsid w:val="00796D80"/>
    <w:rsid w:val="0079749B"/>
    <w:rsid w:val="007974FB"/>
    <w:rsid w:val="00797B4B"/>
    <w:rsid w:val="007A015B"/>
    <w:rsid w:val="007A026C"/>
    <w:rsid w:val="007A08C5"/>
    <w:rsid w:val="007A237C"/>
    <w:rsid w:val="007A3025"/>
    <w:rsid w:val="007A3027"/>
    <w:rsid w:val="007A3673"/>
    <w:rsid w:val="007A3814"/>
    <w:rsid w:val="007A3BDA"/>
    <w:rsid w:val="007A42AD"/>
    <w:rsid w:val="007A4DB3"/>
    <w:rsid w:val="007A65E8"/>
    <w:rsid w:val="007A6D49"/>
    <w:rsid w:val="007B0595"/>
    <w:rsid w:val="007B0FE6"/>
    <w:rsid w:val="007B11A6"/>
    <w:rsid w:val="007B159C"/>
    <w:rsid w:val="007B194F"/>
    <w:rsid w:val="007B255F"/>
    <w:rsid w:val="007B2706"/>
    <w:rsid w:val="007B2AB2"/>
    <w:rsid w:val="007B306F"/>
    <w:rsid w:val="007B36F2"/>
    <w:rsid w:val="007B386A"/>
    <w:rsid w:val="007B3DA4"/>
    <w:rsid w:val="007B43A2"/>
    <w:rsid w:val="007B6E24"/>
    <w:rsid w:val="007B7E4D"/>
    <w:rsid w:val="007C07E9"/>
    <w:rsid w:val="007C111F"/>
    <w:rsid w:val="007C12EF"/>
    <w:rsid w:val="007C1B3B"/>
    <w:rsid w:val="007C2546"/>
    <w:rsid w:val="007C2FE9"/>
    <w:rsid w:val="007C306E"/>
    <w:rsid w:val="007C4333"/>
    <w:rsid w:val="007C442C"/>
    <w:rsid w:val="007C45D1"/>
    <w:rsid w:val="007C502E"/>
    <w:rsid w:val="007C5271"/>
    <w:rsid w:val="007C5841"/>
    <w:rsid w:val="007C5B6A"/>
    <w:rsid w:val="007C5B7C"/>
    <w:rsid w:val="007C619B"/>
    <w:rsid w:val="007D06E9"/>
    <w:rsid w:val="007D0E41"/>
    <w:rsid w:val="007D102D"/>
    <w:rsid w:val="007D138A"/>
    <w:rsid w:val="007D17A3"/>
    <w:rsid w:val="007D1977"/>
    <w:rsid w:val="007D1EE5"/>
    <w:rsid w:val="007D259B"/>
    <w:rsid w:val="007D320A"/>
    <w:rsid w:val="007D3674"/>
    <w:rsid w:val="007D38F0"/>
    <w:rsid w:val="007D3B69"/>
    <w:rsid w:val="007D45E7"/>
    <w:rsid w:val="007D4650"/>
    <w:rsid w:val="007D4F99"/>
    <w:rsid w:val="007D547D"/>
    <w:rsid w:val="007D56EB"/>
    <w:rsid w:val="007D5E56"/>
    <w:rsid w:val="007D5F39"/>
    <w:rsid w:val="007D630E"/>
    <w:rsid w:val="007D6D9B"/>
    <w:rsid w:val="007D72E5"/>
    <w:rsid w:val="007D76FB"/>
    <w:rsid w:val="007D7D8C"/>
    <w:rsid w:val="007E037B"/>
    <w:rsid w:val="007E135D"/>
    <w:rsid w:val="007E184F"/>
    <w:rsid w:val="007E342A"/>
    <w:rsid w:val="007E3B85"/>
    <w:rsid w:val="007E47B8"/>
    <w:rsid w:val="007E496B"/>
    <w:rsid w:val="007E498E"/>
    <w:rsid w:val="007E4C96"/>
    <w:rsid w:val="007E5503"/>
    <w:rsid w:val="007E581B"/>
    <w:rsid w:val="007E5B92"/>
    <w:rsid w:val="007E5C5E"/>
    <w:rsid w:val="007E6193"/>
    <w:rsid w:val="007E6330"/>
    <w:rsid w:val="007E63C5"/>
    <w:rsid w:val="007E6C38"/>
    <w:rsid w:val="007E6C6E"/>
    <w:rsid w:val="007E7177"/>
    <w:rsid w:val="007E7698"/>
    <w:rsid w:val="007E7B87"/>
    <w:rsid w:val="007E7DB0"/>
    <w:rsid w:val="007F0602"/>
    <w:rsid w:val="007F0A01"/>
    <w:rsid w:val="007F0F32"/>
    <w:rsid w:val="007F173C"/>
    <w:rsid w:val="007F1B71"/>
    <w:rsid w:val="007F2167"/>
    <w:rsid w:val="007F25FE"/>
    <w:rsid w:val="007F263F"/>
    <w:rsid w:val="007F2984"/>
    <w:rsid w:val="007F2DAC"/>
    <w:rsid w:val="007F3088"/>
    <w:rsid w:val="007F34BB"/>
    <w:rsid w:val="007F3511"/>
    <w:rsid w:val="007F375F"/>
    <w:rsid w:val="007F3A75"/>
    <w:rsid w:val="007F3FE2"/>
    <w:rsid w:val="007F443E"/>
    <w:rsid w:val="007F4652"/>
    <w:rsid w:val="007F4EC1"/>
    <w:rsid w:val="007F4FA6"/>
    <w:rsid w:val="007F5405"/>
    <w:rsid w:val="007F65B3"/>
    <w:rsid w:val="007F6F87"/>
    <w:rsid w:val="007F7033"/>
    <w:rsid w:val="007F72A2"/>
    <w:rsid w:val="007F7BEE"/>
    <w:rsid w:val="007F7C8B"/>
    <w:rsid w:val="00800D24"/>
    <w:rsid w:val="00800F8A"/>
    <w:rsid w:val="0080121E"/>
    <w:rsid w:val="008022E0"/>
    <w:rsid w:val="00803254"/>
    <w:rsid w:val="008037F8"/>
    <w:rsid w:val="00804167"/>
    <w:rsid w:val="00805529"/>
    <w:rsid w:val="00805B7E"/>
    <w:rsid w:val="00806801"/>
    <w:rsid w:val="008069F9"/>
    <w:rsid w:val="0080728B"/>
    <w:rsid w:val="00807720"/>
    <w:rsid w:val="0080798B"/>
    <w:rsid w:val="00807F71"/>
    <w:rsid w:val="00810224"/>
    <w:rsid w:val="00810639"/>
    <w:rsid w:val="008108D8"/>
    <w:rsid w:val="00810AD6"/>
    <w:rsid w:val="00811172"/>
    <w:rsid w:val="008121E5"/>
    <w:rsid w:val="0081294F"/>
    <w:rsid w:val="00812B7F"/>
    <w:rsid w:val="00812C99"/>
    <w:rsid w:val="00812DE1"/>
    <w:rsid w:val="008132E0"/>
    <w:rsid w:val="00813BF2"/>
    <w:rsid w:val="00814636"/>
    <w:rsid w:val="00815BEB"/>
    <w:rsid w:val="00815DB3"/>
    <w:rsid w:val="00816B05"/>
    <w:rsid w:val="008179B4"/>
    <w:rsid w:val="00817E55"/>
    <w:rsid w:val="0082045B"/>
    <w:rsid w:val="00821A8F"/>
    <w:rsid w:val="00822A5D"/>
    <w:rsid w:val="00823DCD"/>
    <w:rsid w:val="0082471A"/>
    <w:rsid w:val="00824893"/>
    <w:rsid w:val="008248F9"/>
    <w:rsid w:val="00824C07"/>
    <w:rsid w:val="008250B0"/>
    <w:rsid w:val="00825124"/>
    <w:rsid w:val="008260D5"/>
    <w:rsid w:val="008266E0"/>
    <w:rsid w:val="008266F8"/>
    <w:rsid w:val="00827A80"/>
    <w:rsid w:val="00827D0D"/>
    <w:rsid w:val="008302EA"/>
    <w:rsid w:val="00830575"/>
    <w:rsid w:val="008311A0"/>
    <w:rsid w:val="00831655"/>
    <w:rsid w:val="00831726"/>
    <w:rsid w:val="00831CB8"/>
    <w:rsid w:val="00831D71"/>
    <w:rsid w:val="008325A6"/>
    <w:rsid w:val="00832BBE"/>
    <w:rsid w:val="00832C19"/>
    <w:rsid w:val="008336FB"/>
    <w:rsid w:val="008339FB"/>
    <w:rsid w:val="00833EEE"/>
    <w:rsid w:val="00834401"/>
    <w:rsid w:val="0083479C"/>
    <w:rsid w:val="00834D57"/>
    <w:rsid w:val="00835287"/>
    <w:rsid w:val="00835DEC"/>
    <w:rsid w:val="00836CB5"/>
    <w:rsid w:val="00837520"/>
    <w:rsid w:val="0084081A"/>
    <w:rsid w:val="00840DD7"/>
    <w:rsid w:val="00841E77"/>
    <w:rsid w:val="008421E7"/>
    <w:rsid w:val="00842728"/>
    <w:rsid w:val="00843080"/>
    <w:rsid w:val="0084460D"/>
    <w:rsid w:val="00844BB3"/>
    <w:rsid w:val="00845448"/>
    <w:rsid w:val="0084562C"/>
    <w:rsid w:val="008456D0"/>
    <w:rsid w:val="0084731D"/>
    <w:rsid w:val="00850935"/>
    <w:rsid w:val="00851029"/>
    <w:rsid w:val="00851387"/>
    <w:rsid w:val="00851587"/>
    <w:rsid w:val="0085251D"/>
    <w:rsid w:val="00852E6B"/>
    <w:rsid w:val="00853834"/>
    <w:rsid w:val="008538E4"/>
    <w:rsid w:val="00853C3E"/>
    <w:rsid w:val="00853EB6"/>
    <w:rsid w:val="00854BCC"/>
    <w:rsid w:val="0085503B"/>
    <w:rsid w:val="008559B0"/>
    <w:rsid w:val="0085698E"/>
    <w:rsid w:val="00856CEC"/>
    <w:rsid w:val="00856EE7"/>
    <w:rsid w:val="0085708B"/>
    <w:rsid w:val="00857B5E"/>
    <w:rsid w:val="00860201"/>
    <w:rsid w:val="00860AD1"/>
    <w:rsid w:val="00862088"/>
    <w:rsid w:val="00862234"/>
    <w:rsid w:val="00862C07"/>
    <w:rsid w:val="00862C77"/>
    <w:rsid w:val="008635B0"/>
    <w:rsid w:val="008653C1"/>
    <w:rsid w:val="00865CF7"/>
    <w:rsid w:val="00865CFA"/>
    <w:rsid w:val="00866FF1"/>
    <w:rsid w:val="00867039"/>
    <w:rsid w:val="008678C7"/>
    <w:rsid w:val="008700B3"/>
    <w:rsid w:val="00870D97"/>
    <w:rsid w:val="0087132C"/>
    <w:rsid w:val="00871D99"/>
    <w:rsid w:val="00871E9A"/>
    <w:rsid w:val="00872968"/>
    <w:rsid w:val="00872C97"/>
    <w:rsid w:val="00873398"/>
    <w:rsid w:val="0087343A"/>
    <w:rsid w:val="008737B8"/>
    <w:rsid w:val="008743E4"/>
    <w:rsid w:val="008746F0"/>
    <w:rsid w:val="008747C5"/>
    <w:rsid w:val="00874B0E"/>
    <w:rsid w:val="00874BE9"/>
    <w:rsid w:val="00874CEE"/>
    <w:rsid w:val="00874ED2"/>
    <w:rsid w:val="00875F27"/>
    <w:rsid w:val="00876CA5"/>
    <w:rsid w:val="00877B5E"/>
    <w:rsid w:val="00877CFB"/>
    <w:rsid w:val="0088002D"/>
    <w:rsid w:val="0088012A"/>
    <w:rsid w:val="00880777"/>
    <w:rsid w:val="008807DE"/>
    <w:rsid w:val="00880921"/>
    <w:rsid w:val="00881673"/>
    <w:rsid w:val="008819CE"/>
    <w:rsid w:val="00881B94"/>
    <w:rsid w:val="00881F7F"/>
    <w:rsid w:val="008825B4"/>
    <w:rsid w:val="00883864"/>
    <w:rsid w:val="00883A83"/>
    <w:rsid w:val="00884077"/>
    <w:rsid w:val="00884A20"/>
    <w:rsid w:val="00884F5B"/>
    <w:rsid w:val="008858F7"/>
    <w:rsid w:val="008861B5"/>
    <w:rsid w:val="008866F1"/>
    <w:rsid w:val="00886AC8"/>
    <w:rsid w:val="008872CC"/>
    <w:rsid w:val="00890025"/>
    <w:rsid w:val="0089031A"/>
    <w:rsid w:val="0089078C"/>
    <w:rsid w:val="00890D62"/>
    <w:rsid w:val="00890F34"/>
    <w:rsid w:val="008910B2"/>
    <w:rsid w:val="00891D51"/>
    <w:rsid w:val="00892126"/>
    <w:rsid w:val="00892360"/>
    <w:rsid w:val="00892389"/>
    <w:rsid w:val="00892938"/>
    <w:rsid w:val="00893945"/>
    <w:rsid w:val="00894C78"/>
    <w:rsid w:val="00896C0C"/>
    <w:rsid w:val="00897A5A"/>
    <w:rsid w:val="008A014A"/>
    <w:rsid w:val="008A0727"/>
    <w:rsid w:val="008A0CA5"/>
    <w:rsid w:val="008A1A09"/>
    <w:rsid w:val="008A1E30"/>
    <w:rsid w:val="008A247D"/>
    <w:rsid w:val="008A278C"/>
    <w:rsid w:val="008A2F10"/>
    <w:rsid w:val="008A32A2"/>
    <w:rsid w:val="008A387B"/>
    <w:rsid w:val="008A38C4"/>
    <w:rsid w:val="008A3F4A"/>
    <w:rsid w:val="008A4AE7"/>
    <w:rsid w:val="008A61B7"/>
    <w:rsid w:val="008A647B"/>
    <w:rsid w:val="008A70B7"/>
    <w:rsid w:val="008A7349"/>
    <w:rsid w:val="008A7E0C"/>
    <w:rsid w:val="008B039D"/>
    <w:rsid w:val="008B0C2D"/>
    <w:rsid w:val="008B0FA6"/>
    <w:rsid w:val="008B1BBE"/>
    <w:rsid w:val="008B22FC"/>
    <w:rsid w:val="008B322E"/>
    <w:rsid w:val="008B4214"/>
    <w:rsid w:val="008B4835"/>
    <w:rsid w:val="008B50A3"/>
    <w:rsid w:val="008B5393"/>
    <w:rsid w:val="008B5496"/>
    <w:rsid w:val="008B5914"/>
    <w:rsid w:val="008B5DD4"/>
    <w:rsid w:val="008B7156"/>
    <w:rsid w:val="008B7270"/>
    <w:rsid w:val="008B7476"/>
    <w:rsid w:val="008B7A8B"/>
    <w:rsid w:val="008B7B1D"/>
    <w:rsid w:val="008C0777"/>
    <w:rsid w:val="008C0D84"/>
    <w:rsid w:val="008C1300"/>
    <w:rsid w:val="008C187E"/>
    <w:rsid w:val="008C22FC"/>
    <w:rsid w:val="008C283E"/>
    <w:rsid w:val="008C2C24"/>
    <w:rsid w:val="008C3668"/>
    <w:rsid w:val="008C498D"/>
    <w:rsid w:val="008C4D13"/>
    <w:rsid w:val="008C4DAC"/>
    <w:rsid w:val="008C5BC0"/>
    <w:rsid w:val="008C688E"/>
    <w:rsid w:val="008C6AD4"/>
    <w:rsid w:val="008C7291"/>
    <w:rsid w:val="008C7320"/>
    <w:rsid w:val="008D085C"/>
    <w:rsid w:val="008D111E"/>
    <w:rsid w:val="008D11FC"/>
    <w:rsid w:val="008D1426"/>
    <w:rsid w:val="008D1CC8"/>
    <w:rsid w:val="008D22D7"/>
    <w:rsid w:val="008D22E7"/>
    <w:rsid w:val="008D277B"/>
    <w:rsid w:val="008D2B1B"/>
    <w:rsid w:val="008D2BEE"/>
    <w:rsid w:val="008D4E49"/>
    <w:rsid w:val="008D519A"/>
    <w:rsid w:val="008D52C6"/>
    <w:rsid w:val="008D5A25"/>
    <w:rsid w:val="008D6675"/>
    <w:rsid w:val="008D6908"/>
    <w:rsid w:val="008D6CC0"/>
    <w:rsid w:val="008E02AA"/>
    <w:rsid w:val="008E0A43"/>
    <w:rsid w:val="008E2BD4"/>
    <w:rsid w:val="008E2C56"/>
    <w:rsid w:val="008E387B"/>
    <w:rsid w:val="008E38D4"/>
    <w:rsid w:val="008E58B1"/>
    <w:rsid w:val="008E5B75"/>
    <w:rsid w:val="008E5B7C"/>
    <w:rsid w:val="008E5C81"/>
    <w:rsid w:val="008E622E"/>
    <w:rsid w:val="008E6D24"/>
    <w:rsid w:val="008E6EEB"/>
    <w:rsid w:val="008E7C71"/>
    <w:rsid w:val="008F06A2"/>
    <w:rsid w:val="008F128B"/>
    <w:rsid w:val="008F1AD5"/>
    <w:rsid w:val="008F1FF4"/>
    <w:rsid w:val="008F21B5"/>
    <w:rsid w:val="008F2A09"/>
    <w:rsid w:val="008F2B20"/>
    <w:rsid w:val="008F2CB1"/>
    <w:rsid w:val="008F349A"/>
    <w:rsid w:val="008F3709"/>
    <w:rsid w:val="008F3713"/>
    <w:rsid w:val="008F3C29"/>
    <w:rsid w:val="008F4941"/>
    <w:rsid w:val="008F55DA"/>
    <w:rsid w:val="008F58DA"/>
    <w:rsid w:val="008F607C"/>
    <w:rsid w:val="008F61EA"/>
    <w:rsid w:val="008F6304"/>
    <w:rsid w:val="008F6781"/>
    <w:rsid w:val="008F697E"/>
    <w:rsid w:val="008F6BD4"/>
    <w:rsid w:val="008F70A0"/>
    <w:rsid w:val="008F719C"/>
    <w:rsid w:val="00900043"/>
    <w:rsid w:val="00900C30"/>
    <w:rsid w:val="00900D83"/>
    <w:rsid w:val="00900EE5"/>
    <w:rsid w:val="00901900"/>
    <w:rsid w:val="00901980"/>
    <w:rsid w:val="009023C9"/>
    <w:rsid w:val="0090347B"/>
    <w:rsid w:val="00903C0A"/>
    <w:rsid w:val="0090419C"/>
    <w:rsid w:val="0090475A"/>
    <w:rsid w:val="009048D5"/>
    <w:rsid w:val="00904A33"/>
    <w:rsid w:val="00904A64"/>
    <w:rsid w:val="00904E5C"/>
    <w:rsid w:val="0090526E"/>
    <w:rsid w:val="00905652"/>
    <w:rsid w:val="00905DA2"/>
    <w:rsid w:val="00905DC2"/>
    <w:rsid w:val="00906A79"/>
    <w:rsid w:val="00907477"/>
    <w:rsid w:val="0090775B"/>
    <w:rsid w:val="00907BC3"/>
    <w:rsid w:val="00907C8E"/>
    <w:rsid w:val="00910431"/>
    <w:rsid w:val="009107C8"/>
    <w:rsid w:val="00911A8F"/>
    <w:rsid w:val="00912337"/>
    <w:rsid w:val="009125E8"/>
    <w:rsid w:val="00912732"/>
    <w:rsid w:val="00913090"/>
    <w:rsid w:val="00914880"/>
    <w:rsid w:val="00914969"/>
    <w:rsid w:val="00914AB6"/>
    <w:rsid w:val="00914FE5"/>
    <w:rsid w:val="00915539"/>
    <w:rsid w:val="009155A1"/>
    <w:rsid w:val="009160C4"/>
    <w:rsid w:val="0091768B"/>
    <w:rsid w:val="009202FB"/>
    <w:rsid w:val="0092090D"/>
    <w:rsid w:val="00921422"/>
    <w:rsid w:val="00922D28"/>
    <w:rsid w:val="00923ED3"/>
    <w:rsid w:val="009251A4"/>
    <w:rsid w:val="00925311"/>
    <w:rsid w:val="00925A03"/>
    <w:rsid w:val="00926C9A"/>
    <w:rsid w:val="00926EC5"/>
    <w:rsid w:val="00926FC4"/>
    <w:rsid w:val="0093022F"/>
    <w:rsid w:val="009308D5"/>
    <w:rsid w:val="0093098E"/>
    <w:rsid w:val="00930BDE"/>
    <w:rsid w:val="009311F6"/>
    <w:rsid w:val="009316A0"/>
    <w:rsid w:val="009317EF"/>
    <w:rsid w:val="0093185C"/>
    <w:rsid w:val="00931C36"/>
    <w:rsid w:val="00931E7E"/>
    <w:rsid w:val="009324EA"/>
    <w:rsid w:val="00932D6D"/>
    <w:rsid w:val="009337DA"/>
    <w:rsid w:val="009338B1"/>
    <w:rsid w:val="00934610"/>
    <w:rsid w:val="00934855"/>
    <w:rsid w:val="00935530"/>
    <w:rsid w:val="00935A50"/>
    <w:rsid w:val="00935DE1"/>
    <w:rsid w:val="00935FDC"/>
    <w:rsid w:val="009362B1"/>
    <w:rsid w:val="00936F2D"/>
    <w:rsid w:val="0093798D"/>
    <w:rsid w:val="00940414"/>
    <w:rsid w:val="009404E3"/>
    <w:rsid w:val="00941863"/>
    <w:rsid w:val="009418B8"/>
    <w:rsid w:val="009436DD"/>
    <w:rsid w:val="00943DE9"/>
    <w:rsid w:val="00943E2A"/>
    <w:rsid w:val="00944335"/>
    <w:rsid w:val="009445F9"/>
    <w:rsid w:val="009453C4"/>
    <w:rsid w:val="0094606D"/>
    <w:rsid w:val="009461EF"/>
    <w:rsid w:val="00946C89"/>
    <w:rsid w:val="00947EEC"/>
    <w:rsid w:val="0095073D"/>
    <w:rsid w:val="00950AF3"/>
    <w:rsid w:val="0095104A"/>
    <w:rsid w:val="009510A3"/>
    <w:rsid w:val="0095143E"/>
    <w:rsid w:val="009516AE"/>
    <w:rsid w:val="0095277E"/>
    <w:rsid w:val="009528F2"/>
    <w:rsid w:val="00953794"/>
    <w:rsid w:val="00953A1F"/>
    <w:rsid w:val="00953A8F"/>
    <w:rsid w:val="009546C6"/>
    <w:rsid w:val="009552C9"/>
    <w:rsid w:val="0095546E"/>
    <w:rsid w:val="009566CA"/>
    <w:rsid w:val="00956AD8"/>
    <w:rsid w:val="0095712B"/>
    <w:rsid w:val="009574F3"/>
    <w:rsid w:val="0095784D"/>
    <w:rsid w:val="0096002A"/>
    <w:rsid w:val="00960B3E"/>
    <w:rsid w:val="00960B49"/>
    <w:rsid w:val="00960CC1"/>
    <w:rsid w:val="00960D9A"/>
    <w:rsid w:val="00961FE9"/>
    <w:rsid w:val="0096409F"/>
    <w:rsid w:val="009643E9"/>
    <w:rsid w:val="00964756"/>
    <w:rsid w:val="0096508E"/>
    <w:rsid w:val="00965138"/>
    <w:rsid w:val="00965F56"/>
    <w:rsid w:val="00966B77"/>
    <w:rsid w:val="0096741D"/>
    <w:rsid w:val="00967EA3"/>
    <w:rsid w:val="00967EBA"/>
    <w:rsid w:val="009704D6"/>
    <w:rsid w:val="00970675"/>
    <w:rsid w:val="009711E7"/>
    <w:rsid w:val="00971417"/>
    <w:rsid w:val="00971EB4"/>
    <w:rsid w:val="00972013"/>
    <w:rsid w:val="009726E1"/>
    <w:rsid w:val="00972960"/>
    <w:rsid w:val="00973B78"/>
    <w:rsid w:val="009740D0"/>
    <w:rsid w:val="009741D1"/>
    <w:rsid w:val="00974C12"/>
    <w:rsid w:val="00975093"/>
    <w:rsid w:val="00976FB6"/>
    <w:rsid w:val="00981147"/>
    <w:rsid w:val="009823C5"/>
    <w:rsid w:val="009825A2"/>
    <w:rsid w:val="00982A93"/>
    <w:rsid w:val="00984291"/>
    <w:rsid w:val="009843E6"/>
    <w:rsid w:val="00984B12"/>
    <w:rsid w:val="009850B8"/>
    <w:rsid w:val="00986698"/>
    <w:rsid w:val="009876B7"/>
    <w:rsid w:val="009879D8"/>
    <w:rsid w:val="00987A73"/>
    <w:rsid w:val="00990BE0"/>
    <w:rsid w:val="009921A5"/>
    <w:rsid w:val="00992BFC"/>
    <w:rsid w:val="00992F39"/>
    <w:rsid w:val="0099322A"/>
    <w:rsid w:val="009937D9"/>
    <w:rsid w:val="00994027"/>
    <w:rsid w:val="0099424D"/>
    <w:rsid w:val="00994AB9"/>
    <w:rsid w:val="00994B1D"/>
    <w:rsid w:val="00994CC1"/>
    <w:rsid w:val="00994D5C"/>
    <w:rsid w:val="00995B05"/>
    <w:rsid w:val="00996C62"/>
    <w:rsid w:val="009A00A3"/>
    <w:rsid w:val="009A026B"/>
    <w:rsid w:val="009A0A6E"/>
    <w:rsid w:val="009A1ADF"/>
    <w:rsid w:val="009A22BE"/>
    <w:rsid w:val="009A245C"/>
    <w:rsid w:val="009A2A2A"/>
    <w:rsid w:val="009A32EE"/>
    <w:rsid w:val="009A39BD"/>
    <w:rsid w:val="009A3D3C"/>
    <w:rsid w:val="009A5322"/>
    <w:rsid w:val="009A679C"/>
    <w:rsid w:val="009A679D"/>
    <w:rsid w:val="009A6A9D"/>
    <w:rsid w:val="009A723E"/>
    <w:rsid w:val="009A740D"/>
    <w:rsid w:val="009A7908"/>
    <w:rsid w:val="009B03E0"/>
    <w:rsid w:val="009B04BC"/>
    <w:rsid w:val="009B1319"/>
    <w:rsid w:val="009B15BE"/>
    <w:rsid w:val="009B163B"/>
    <w:rsid w:val="009B1865"/>
    <w:rsid w:val="009B3441"/>
    <w:rsid w:val="009B3B8C"/>
    <w:rsid w:val="009B414D"/>
    <w:rsid w:val="009B44A9"/>
    <w:rsid w:val="009B4BEF"/>
    <w:rsid w:val="009B52D0"/>
    <w:rsid w:val="009B5439"/>
    <w:rsid w:val="009B5464"/>
    <w:rsid w:val="009B5868"/>
    <w:rsid w:val="009B5950"/>
    <w:rsid w:val="009B6D86"/>
    <w:rsid w:val="009B6E0B"/>
    <w:rsid w:val="009C0029"/>
    <w:rsid w:val="009C0155"/>
    <w:rsid w:val="009C04F9"/>
    <w:rsid w:val="009C0EA7"/>
    <w:rsid w:val="009C11BA"/>
    <w:rsid w:val="009C1BBC"/>
    <w:rsid w:val="009C3141"/>
    <w:rsid w:val="009C3A28"/>
    <w:rsid w:val="009C3E7D"/>
    <w:rsid w:val="009C42A6"/>
    <w:rsid w:val="009C4A98"/>
    <w:rsid w:val="009C4DB6"/>
    <w:rsid w:val="009C4F27"/>
    <w:rsid w:val="009C5087"/>
    <w:rsid w:val="009C59D1"/>
    <w:rsid w:val="009C5A31"/>
    <w:rsid w:val="009C616E"/>
    <w:rsid w:val="009C64EB"/>
    <w:rsid w:val="009C667C"/>
    <w:rsid w:val="009C709F"/>
    <w:rsid w:val="009C7F6B"/>
    <w:rsid w:val="009D0123"/>
    <w:rsid w:val="009D0928"/>
    <w:rsid w:val="009D0D89"/>
    <w:rsid w:val="009D1671"/>
    <w:rsid w:val="009D1838"/>
    <w:rsid w:val="009D2673"/>
    <w:rsid w:val="009D29AF"/>
    <w:rsid w:val="009D2A92"/>
    <w:rsid w:val="009D3342"/>
    <w:rsid w:val="009D3638"/>
    <w:rsid w:val="009D38F5"/>
    <w:rsid w:val="009D3DA0"/>
    <w:rsid w:val="009D4AD9"/>
    <w:rsid w:val="009D5C66"/>
    <w:rsid w:val="009D6335"/>
    <w:rsid w:val="009D72F7"/>
    <w:rsid w:val="009D794D"/>
    <w:rsid w:val="009D7EAF"/>
    <w:rsid w:val="009D7F88"/>
    <w:rsid w:val="009E0769"/>
    <w:rsid w:val="009E0EA5"/>
    <w:rsid w:val="009E1EBC"/>
    <w:rsid w:val="009E20D3"/>
    <w:rsid w:val="009E2360"/>
    <w:rsid w:val="009E2653"/>
    <w:rsid w:val="009E2691"/>
    <w:rsid w:val="009E301F"/>
    <w:rsid w:val="009E3DED"/>
    <w:rsid w:val="009E4C71"/>
    <w:rsid w:val="009E50F4"/>
    <w:rsid w:val="009E54E3"/>
    <w:rsid w:val="009E5805"/>
    <w:rsid w:val="009E5F0B"/>
    <w:rsid w:val="009E6D9B"/>
    <w:rsid w:val="009E7192"/>
    <w:rsid w:val="009E74F4"/>
    <w:rsid w:val="009E7E33"/>
    <w:rsid w:val="009F02AD"/>
    <w:rsid w:val="009F030E"/>
    <w:rsid w:val="009F090A"/>
    <w:rsid w:val="009F11C8"/>
    <w:rsid w:val="009F170B"/>
    <w:rsid w:val="009F185C"/>
    <w:rsid w:val="009F1D5A"/>
    <w:rsid w:val="009F224D"/>
    <w:rsid w:val="009F2337"/>
    <w:rsid w:val="009F340B"/>
    <w:rsid w:val="009F3429"/>
    <w:rsid w:val="009F4005"/>
    <w:rsid w:val="009F41DF"/>
    <w:rsid w:val="009F4409"/>
    <w:rsid w:val="009F4C1A"/>
    <w:rsid w:val="009F51E2"/>
    <w:rsid w:val="009F5274"/>
    <w:rsid w:val="009F5418"/>
    <w:rsid w:val="009F5576"/>
    <w:rsid w:val="009F6CE8"/>
    <w:rsid w:val="009F6D0C"/>
    <w:rsid w:val="009F73ED"/>
    <w:rsid w:val="009F767E"/>
    <w:rsid w:val="009F7BBC"/>
    <w:rsid w:val="00A003FD"/>
    <w:rsid w:val="00A008F4"/>
    <w:rsid w:val="00A00CFD"/>
    <w:rsid w:val="00A013E6"/>
    <w:rsid w:val="00A015FC"/>
    <w:rsid w:val="00A01FE1"/>
    <w:rsid w:val="00A02085"/>
    <w:rsid w:val="00A0383B"/>
    <w:rsid w:val="00A03E24"/>
    <w:rsid w:val="00A0407C"/>
    <w:rsid w:val="00A046A8"/>
    <w:rsid w:val="00A048B0"/>
    <w:rsid w:val="00A04C68"/>
    <w:rsid w:val="00A05A50"/>
    <w:rsid w:val="00A05AAE"/>
    <w:rsid w:val="00A05DCA"/>
    <w:rsid w:val="00A065C9"/>
    <w:rsid w:val="00A065E3"/>
    <w:rsid w:val="00A06981"/>
    <w:rsid w:val="00A06A61"/>
    <w:rsid w:val="00A07932"/>
    <w:rsid w:val="00A07D41"/>
    <w:rsid w:val="00A11CA7"/>
    <w:rsid w:val="00A11E1C"/>
    <w:rsid w:val="00A12144"/>
    <w:rsid w:val="00A12E20"/>
    <w:rsid w:val="00A132A5"/>
    <w:rsid w:val="00A140E1"/>
    <w:rsid w:val="00A14505"/>
    <w:rsid w:val="00A159F0"/>
    <w:rsid w:val="00A15ACA"/>
    <w:rsid w:val="00A15ACB"/>
    <w:rsid w:val="00A1729D"/>
    <w:rsid w:val="00A17483"/>
    <w:rsid w:val="00A2069B"/>
    <w:rsid w:val="00A21C3C"/>
    <w:rsid w:val="00A2350A"/>
    <w:rsid w:val="00A23765"/>
    <w:rsid w:val="00A23E9A"/>
    <w:rsid w:val="00A24752"/>
    <w:rsid w:val="00A26982"/>
    <w:rsid w:val="00A26AF2"/>
    <w:rsid w:val="00A26C1F"/>
    <w:rsid w:val="00A27DEC"/>
    <w:rsid w:val="00A30206"/>
    <w:rsid w:val="00A30366"/>
    <w:rsid w:val="00A3045C"/>
    <w:rsid w:val="00A30C37"/>
    <w:rsid w:val="00A30EFA"/>
    <w:rsid w:val="00A31338"/>
    <w:rsid w:val="00A313E3"/>
    <w:rsid w:val="00A31E3B"/>
    <w:rsid w:val="00A31E7B"/>
    <w:rsid w:val="00A32448"/>
    <w:rsid w:val="00A32F8E"/>
    <w:rsid w:val="00A32FA1"/>
    <w:rsid w:val="00A32FAB"/>
    <w:rsid w:val="00A3302E"/>
    <w:rsid w:val="00A34620"/>
    <w:rsid w:val="00A35057"/>
    <w:rsid w:val="00A35C4D"/>
    <w:rsid w:val="00A361EF"/>
    <w:rsid w:val="00A36222"/>
    <w:rsid w:val="00A363B9"/>
    <w:rsid w:val="00A3664A"/>
    <w:rsid w:val="00A36881"/>
    <w:rsid w:val="00A36994"/>
    <w:rsid w:val="00A36A75"/>
    <w:rsid w:val="00A36B16"/>
    <w:rsid w:val="00A36EF1"/>
    <w:rsid w:val="00A37107"/>
    <w:rsid w:val="00A37250"/>
    <w:rsid w:val="00A3738E"/>
    <w:rsid w:val="00A40664"/>
    <w:rsid w:val="00A406FE"/>
    <w:rsid w:val="00A41A2B"/>
    <w:rsid w:val="00A425E5"/>
    <w:rsid w:val="00A4267A"/>
    <w:rsid w:val="00A42DFE"/>
    <w:rsid w:val="00A4313D"/>
    <w:rsid w:val="00A43409"/>
    <w:rsid w:val="00A4360E"/>
    <w:rsid w:val="00A43F49"/>
    <w:rsid w:val="00A4413A"/>
    <w:rsid w:val="00A44D67"/>
    <w:rsid w:val="00A44F9C"/>
    <w:rsid w:val="00A4572E"/>
    <w:rsid w:val="00A459CC"/>
    <w:rsid w:val="00A462DC"/>
    <w:rsid w:val="00A471CE"/>
    <w:rsid w:val="00A47D61"/>
    <w:rsid w:val="00A47E51"/>
    <w:rsid w:val="00A5052B"/>
    <w:rsid w:val="00A50DAE"/>
    <w:rsid w:val="00A5145B"/>
    <w:rsid w:val="00A514E1"/>
    <w:rsid w:val="00A51622"/>
    <w:rsid w:val="00A51D6D"/>
    <w:rsid w:val="00A51DE0"/>
    <w:rsid w:val="00A53B8D"/>
    <w:rsid w:val="00A53D94"/>
    <w:rsid w:val="00A54021"/>
    <w:rsid w:val="00A55203"/>
    <w:rsid w:val="00A5561D"/>
    <w:rsid w:val="00A55706"/>
    <w:rsid w:val="00A56A81"/>
    <w:rsid w:val="00A56B7C"/>
    <w:rsid w:val="00A57455"/>
    <w:rsid w:val="00A60E19"/>
    <w:rsid w:val="00A61B1A"/>
    <w:rsid w:val="00A62A43"/>
    <w:rsid w:val="00A62C00"/>
    <w:rsid w:val="00A62D26"/>
    <w:rsid w:val="00A632A4"/>
    <w:rsid w:val="00A6424D"/>
    <w:rsid w:val="00A64332"/>
    <w:rsid w:val="00A64586"/>
    <w:rsid w:val="00A64B9D"/>
    <w:rsid w:val="00A65756"/>
    <w:rsid w:val="00A65F7A"/>
    <w:rsid w:val="00A668D9"/>
    <w:rsid w:val="00A66E55"/>
    <w:rsid w:val="00A673E8"/>
    <w:rsid w:val="00A7007D"/>
    <w:rsid w:val="00A710B9"/>
    <w:rsid w:val="00A717BC"/>
    <w:rsid w:val="00A723E7"/>
    <w:rsid w:val="00A726EF"/>
    <w:rsid w:val="00A73339"/>
    <w:rsid w:val="00A75476"/>
    <w:rsid w:val="00A755B0"/>
    <w:rsid w:val="00A75862"/>
    <w:rsid w:val="00A75969"/>
    <w:rsid w:val="00A76282"/>
    <w:rsid w:val="00A76A13"/>
    <w:rsid w:val="00A771BC"/>
    <w:rsid w:val="00A772C1"/>
    <w:rsid w:val="00A7736F"/>
    <w:rsid w:val="00A7769A"/>
    <w:rsid w:val="00A80309"/>
    <w:rsid w:val="00A804BB"/>
    <w:rsid w:val="00A81031"/>
    <w:rsid w:val="00A81FDE"/>
    <w:rsid w:val="00A82684"/>
    <w:rsid w:val="00A82B43"/>
    <w:rsid w:val="00A82BF0"/>
    <w:rsid w:val="00A83096"/>
    <w:rsid w:val="00A8323A"/>
    <w:rsid w:val="00A85DE5"/>
    <w:rsid w:val="00A862DD"/>
    <w:rsid w:val="00A8756C"/>
    <w:rsid w:val="00A87768"/>
    <w:rsid w:val="00A87D49"/>
    <w:rsid w:val="00A87DBE"/>
    <w:rsid w:val="00A87E65"/>
    <w:rsid w:val="00A87FE4"/>
    <w:rsid w:val="00A902BA"/>
    <w:rsid w:val="00A907EE"/>
    <w:rsid w:val="00A90E6C"/>
    <w:rsid w:val="00A91798"/>
    <w:rsid w:val="00A91CAC"/>
    <w:rsid w:val="00A93599"/>
    <w:rsid w:val="00A93DC2"/>
    <w:rsid w:val="00A9497D"/>
    <w:rsid w:val="00A94AB9"/>
    <w:rsid w:val="00A94F27"/>
    <w:rsid w:val="00A95872"/>
    <w:rsid w:val="00A959AA"/>
    <w:rsid w:val="00A961DA"/>
    <w:rsid w:val="00A967A9"/>
    <w:rsid w:val="00A96822"/>
    <w:rsid w:val="00AA0722"/>
    <w:rsid w:val="00AA0963"/>
    <w:rsid w:val="00AA0ECF"/>
    <w:rsid w:val="00AA1202"/>
    <w:rsid w:val="00AA124E"/>
    <w:rsid w:val="00AA1B4A"/>
    <w:rsid w:val="00AA1E8B"/>
    <w:rsid w:val="00AA2388"/>
    <w:rsid w:val="00AA240A"/>
    <w:rsid w:val="00AA334E"/>
    <w:rsid w:val="00AA3677"/>
    <w:rsid w:val="00AA3874"/>
    <w:rsid w:val="00AA3AAE"/>
    <w:rsid w:val="00AA4119"/>
    <w:rsid w:val="00AA43F3"/>
    <w:rsid w:val="00AA473F"/>
    <w:rsid w:val="00AA4B76"/>
    <w:rsid w:val="00AA5443"/>
    <w:rsid w:val="00AA573B"/>
    <w:rsid w:val="00AA7942"/>
    <w:rsid w:val="00AA7FAA"/>
    <w:rsid w:val="00AB00C7"/>
    <w:rsid w:val="00AB0D40"/>
    <w:rsid w:val="00AB1609"/>
    <w:rsid w:val="00AB20C9"/>
    <w:rsid w:val="00AB358A"/>
    <w:rsid w:val="00AB3E55"/>
    <w:rsid w:val="00AB42B3"/>
    <w:rsid w:val="00AB4D11"/>
    <w:rsid w:val="00AB5082"/>
    <w:rsid w:val="00AB61A6"/>
    <w:rsid w:val="00AB6689"/>
    <w:rsid w:val="00AB7174"/>
    <w:rsid w:val="00AB738E"/>
    <w:rsid w:val="00AB760D"/>
    <w:rsid w:val="00AB7AAC"/>
    <w:rsid w:val="00AC0616"/>
    <w:rsid w:val="00AC0C87"/>
    <w:rsid w:val="00AC12CA"/>
    <w:rsid w:val="00AC22A8"/>
    <w:rsid w:val="00AC271E"/>
    <w:rsid w:val="00AC3695"/>
    <w:rsid w:val="00AC4AB0"/>
    <w:rsid w:val="00AC4C3D"/>
    <w:rsid w:val="00AC5AE1"/>
    <w:rsid w:val="00AC6932"/>
    <w:rsid w:val="00AC69F7"/>
    <w:rsid w:val="00AC6B65"/>
    <w:rsid w:val="00AC73FF"/>
    <w:rsid w:val="00AC7A1E"/>
    <w:rsid w:val="00AC7E8F"/>
    <w:rsid w:val="00AD0635"/>
    <w:rsid w:val="00AD09D6"/>
    <w:rsid w:val="00AD12E7"/>
    <w:rsid w:val="00AD1C20"/>
    <w:rsid w:val="00AD238F"/>
    <w:rsid w:val="00AD280F"/>
    <w:rsid w:val="00AD2AE2"/>
    <w:rsid w:val="00AD3600"/>
    <w:rsid w:val="00AD3B7F"/>
    <w:rsid w:val="00AD4076"/>
    <w:rsid w:val="00AD4E0C"/>
    <w:rsid w:val="00AD5032"/>
    <w:rsid w:val="00AD5286"/>
    <w:rsid w:val="00AD60BC"/>
    <w:rsid w:val="00AD6D5E"/>
    <w:rsid w:val="00AE018B"/>
    <w:rsid w:val="00AE01A7"/>
    <w:rsid w:val="00AE0234"/>
    <w:rsid w:val="00AE027D"/>
    <w:rsid w:val="00AE074F"/>
    <w:rsid w:val="00AE10A2"/>
    <w:rsid w:val="00AE1AAB"/>
    <w:rsid w:val="00AE1B8C"/>
    <w:rsid w:val="00AE1CE1"/>
    <w:rsid w:val="00AE2582"/>
    <w:rsid w:val="00AE27D2"/>
    <w:rsid w:val="00AE287A"/>
    <w:rsid w:val="00AE2B47"/>
    <w:rsid w:val="00AE2F50"/>
    <w:rsid w:val="00AE3A26"/>
    <w:rsid w:val="00AE4B5E"/>
    <w:rsid w:val="00AE54CA"/>
    <w:rsid w:val="00AE5C3E"/>
    <w:rsid w:val="00AE5CD2"/>
    <w:rsid w:val="00AE632D"/>
    <w:rsid w:val="00AE65CE"/>
    <w:rsid w:val="00AE6970"/>
    <w:rsid w:val="00AE750B"/>
    <w:rsid w:val="00AE764B"/>
    <w:rsid w:val="00AF0366"/>
    <w:rsid w:val="00AF03D8"/>
    <w:rsid w:val="00AF0732"/>
    <w:rsid w:val="00AF0A0B"/>
    <w:rsid w:val="00AF0B52"/>
    <w:rsid w:val="00AF1E36"/>
    <w:rsid w:val="00AF2A80"/>
    <w:rsid w:val="00AF3606"/>
    <w:rsid w:val="00AF4334"/>
    <w:rsid w:val="00AF4A43"/>
    <w:rsid w:val="00AF4AA0"/>
    <w:rsid w:val="00AF4F52"/>
    <w:rsid w:val="00AF5482"/>
    <w:rsid w:val="00AF5489"/>
    <w:rsid w:val="00AF5494"/>
    <w:rsid w:val="00AF550E"/>
    <w:rsid w:val="00AF64CC"/>
    <w:rsid w:val="00AF65F3"/>
    <w:rsid w:val="00AF66F6"/>
    <w:rsid w:val="00AF7373"/>
    <w:rsid w:val="00AF784A"/>
    <w:rsid w:val="00AF7A51"/>
    <w:rsid w:val="00B003CD"/>
    <w:rsid w:val="00B00637"/>
    <w:rsid w:val="00B01087"/>
    <w:rsid w:val="00B01256"/>
    <w:rsid w:val="00B030E1"/>
    <w:rsid w:val="00B041BC"/>
    <w:rsid w:val="00B0494E"/>
    <w:rsid w:val="00B0559A"/>
    <w:rsid w:val="00B055BA"/>
    <w:rsid w:val="00B05A33"/>
    <w:rsid w:val="00B06731"/>
    <w:rsid w:val="00B06BBA"/>
    <w:rsid w:val="00B07715"/>
    <w:rsid w:val="00B106A0"/>
    <w:rsid w:val="00B109A3"/>
    <w:rsid w:val="00B10E73"/>
    <w:rsid w:val="00B112AA"/>
    <w:rsid w:val="00B11499"/>
    <w:rsid w:val="00B1165E"/>
    <w:rsid w:val="00B11C4B"/>
    <w:rsid w:val="00B121D1"/>
    <w:rsid w:val="00B12917"/>
    <w:rsid w:val="00B12F1E"/>
    <w:rsid w:val="00B1329F"/>
    <w:rsid w:val="00B1392C"/>
    <w:rsid w:val="00B14964"/>
    <w:rsid w:val="00B14F5C"/>
    <w:rsid w:val="00B16586"/>
    <w:rsid w:val="00B16600"/>
    <w:rsid w:val="00B1735E"/>
    <w:rsid w:val="00B17BC1"/>
    <w:rsid w:val="00B20449"/>
    <w:rsid w:val="00B20531"/>
    <w:rsid w:val="00B205B8"/>
    <w:rsid w:val="00B208BF"/>
    <w:rsid w:val="00B20BA7"/>
    <w:rsid w:val="00B20CF9"/>
    <w:rsid w:val="00B214BF"/>
    <w:rsid w:val="00B2212A"/>
    <w:rsid w:val="00B22188"/>
    <w:rsid w:val="00B2237C"/>
    <w:rsid w:val="00B223A3"/>
    <w:rsid w:val="00B22522"/>
    <w:rsid w:val="00B2326C"/>
    <w:rsid w:val="00B24345"/>
    <w:rsid w:val="00B24767"/>
    <w:rsid w:val="00B24A33"/>
    <w:rsid w:val="00B24F94"/>
    <w:rsid w:val="00B25415"/>
    <w:rsid w:val="00B2571A"/>
    <w:rsid w:val="00B25B4D"/>
    <w:rsid w:val="00B25C04"/>
    <w:rsid w:val="00B2604E"/>
    <w:rsid w:val="00B2625F"/>
    <w:rsid w:val="00B271C2"/>
    <w:rsid w:val="00B2779C"/>
    <w:rsid w:val="00B305AA"/>
    <w:rsid w:val="00B30D7F"/>
    <w:rsid w:val="00B311A0"/>
    <w:rsid w:val="00B316D9"/>
    <w:rsid w:val="00B321D6"/>
    <w:rsid w:val="00B3243F"/>
    <w:rsid w:val="00B32712"/>
    <w:rsid w:val="00B328EE"/>
    <w:rsid w:val="00B33A80"/>
    <w:rsid w:val="00B3461C"/>
    <w:rsid w:val="00B346FF"/>
    <w:rsid w:val="00B355A7"/>
    <w:rsid w:val="00B35B39"/>
    <w:rsid w:val="00B35D77"/>
    <w:rsid w:val="00B3748F"/>
    <w:rsid w:val="00B40631"/>
    <w:rsid w:val="00B409C0"/>
    <w:rsid w:val="00B429F0"/>
    <w:rsid w:val="00B42B9B"/>
    <w:rsid w:val="00B43397"/>
    <w:rsid w:val="00B435AC"/>
    <w:rsid w:val="00B43DD4"/>
    <w:rsid w:val="00B44500"/>
    <w:rsid w:val="00B447C6"/>
    <w:rsid w:val="00B4529C"/>
    <w:rsid w:val="00B45527"/>
    <w:rsid w:val="00B45709"/>
    <w:rsid w:val="00B46197"/>
    <w:rsid w:val="00B461B4"/>
    <w:rsid w:val="00B46502"/>
    <w:rsid w:val="00B46867"/>
    <w:rsid w:val="00B46ADA"/>
    <w:rsid w:val="00B46CFB"/>
    <w:rsid w:val="00B46D31"/>
    <w:rsid w:val="00B47598"/>
    <w:rsid w:val="00B47754"/>
    <w:rsid w:val="00B506D3"/>
    <w:rsid w:val="00B5117D"/>
    <w:rsid w:val="00B512CD"/>
    <w:rsid w:val="00B51642"/>
    <w:rsid w:val="00B51A78"/>
    <w:rsid w:val="00B51D2D"/>
    <w:rsid w:val="00B5262A"/>
    <w:rsid w:val="00B52C4D"/>
    <w:rsid w:val="00B53245"/>
    <w:rsid w:val="00B534DB"/>
    <w:rsid w:val="00B5377E"/>
    <w:rsid w:val="00B53EAC"/>
    <w:rsid w:val="00B54697"/>
    <w:rsid w:val="00B55BB5"/>
    <w:rsid w:val="00B56058"/>
    <w:rsid w:val="00B56B80"/>
    <w:rsid w:val="00B56E9D"/>
    <w:rsid w:val="00B56ED0"/>
    <w:rsid w:val="00B57B72"/>
    <w:rsid w:val="00B60641"/>
    <w:rsid w:val="00B608FF"/>
    <w:rsid w:val="00B609A1"/>
    <w:rsid w:val="00B61F08"/>
    <w:rsid w:val="00B62601"/>
    <w:rsid w:val="00B62D8A"/>
    <w:rsid w:val="00B62FC5"/>
    <w:rsid w:val="00B64A83"/>
    <w:rsid w:val="00B655A1"/>
    <w:rsid w:val="00B65710"/>
    <w:rsid w:val="00B65843"/>
    <w:rsid w:val="00B66E26"/>
    <w:rsid w:val="00B67D49"/>
    <w:rsid w:val="00B70D92"/>
    <w:rsid w:val="00B71B83"/>
    <w:rsid w:val="00B71DA4"/>
    <w:rsid w:val="00B724F2"/>
    <w:rsid w:val="00B72955"/>
    <w:rsid w:val="00B72A5C"/>
    <w:rsid w:val="00B746DC"/>
    <w:rsid w:val="00B74ED8"/>
    <w:rsid w:val="00B75273"/>
    <w:rsid w:val="00B7561C"/>
    <w:rsid w:val="00B762A7"/>
    <w:rsid w:val="00B76684"/>
    <w:rsid w:val="00B76771"/>
    <w:rsid w:val="00B7748B"/>
    <w:rsid w:val="00B77505"/>
    <w:rsid w:val="00B7788F"/>
    <w:rsid w:val="00B80429"/>
    <w:rsid w:val="00B809D6"/>
    <w:rsid w:val="00B811B0"/>
    <w:rsid w:val="00B811C0"/>
    <w:rsid w:val="00B814AA"/>
    <w:rsid w:val="00B81DE0"/>
    <w:rsid w:val="00B82065"/>
    <w:rsid w:val="00B82835"/>
    <w:rsid w:val="00B8304A"/>
    <w:rsid w:val="00B8349D"/>
    <w:rsid w:val="00B837B7"/>
    <w:rsid w:val="00B83C4C"/>
    <w:rsid w:val="00B865E8"/>
    <w:rsid w:val="00B8700A"/>
    <w:rsid w:val="00B876F8"/>
    <w:rsid w:val="00B87E9E"/>
    <w:rsid w:val="00B91AF4"/>
    <w:rsid w:val="00B91FA9"/>
    <w:rsid w:val="00B92033"/>
    <w:rsid w:val="00B92988"/>
    <w:rsid w:val="00B933CA"/>
    <w:rsid w:val="00B94B63"/>
    <w:rsid w:val="00B951A7"/>
    <w:rsid w:val="00B968D1"/>
    <w:rsid w:val="00BA0926"/>
    <w:rsid w:val="00BA2115"/>
    <w:rsid w:val="00BA2227"/>
    <w:rsid w:val="00BA2465"/>
    <w:rsid w:val="00BA2690"/>
    <w:rsid w:val="00BA2E79"/>
    <w:rsid w:val="00BA2FC0"/>
    <w:rsid w:val="00BA3778"/>
    <w:rsid w:val="00BA3A51"/>
    <w:rsid w:val="00BA5403"/>
    <w:rsid w:val="00BA62F2"/>
    <w:rsid w:val="00BA6EF9"/>
    <w:rsid w:val="00BA7349"/>
    <w:rsid w:val="00BA7470"/>
    <w:rsid w:val="00BA7483"/>
    <w:rsid w:val="00BA7A1D"/>
    <w:rsid w:val="00BA7A44"/>
    <w:rsid w:val="00BA7C1A"/>
    <w:rsid w:val="00BB01D2"/>
    <w:rsid w:val="00BB03D3"/>
    <w:rsid w:val="00BB0BF3"/>
    <w:rsid w:val="00BB0D38"/>
    <w:rsid w:val="00BB0E6D"/>
    <w:rsid w:val="00BB10D6"/>
    <w:rsid w:val="00BB1693"/>
    <w:rsid w:val="00BB1CB3"/>
    <w:rsid w:val="00BB2236"/>
    <w:rsid w:val="00BB270E"/>
    <w:rsid w:val="00BB2D13"/>
    <w:rsid w:val="00BB2DDA"/>
    <w:rsid w:val="00BB314B"/>
    <w:rsid w:val="00BB343E"/>
    <w:rsid w:val="00BB509E"/>
    <w:rsid w:val="00BB6912"/>
    <w:rsid w:val="00BB6C9F"/>
    <w:rsid w:val="00BB6CD4"/>
    <w:rsid w:val="00BB7128"/>
    <w:rsid w:val="00BB7F15"/>
    <w:rsid w:val="00BC00AD"/>
    <w:rsid w:val="00BC021D"/>
    <w:rsid w:val="00BC0E75"/>
    <w:rsid w:val="00BC129D"/>
    <w:rsid w:val="00BC13DA"/>
    <w:rsid w:val="00BC2852"/>
    <w:rsid w:val="00BC357A"/>
    <w:rsid w:val="00BC3B3D"/>
    <w:rsid w:val="00BC3F5D"/>
    <w:rsid w:val="00BC4E5B"/>
    <w:rsid w:val="00BC525D"/>
    <w:rsid w:val="00BC5810"/>
    <w:rsid w:val="00BC5B43"/>
    <w:rsid w:val="00BC5C27"/>
    <w:rsid w:val="00BC5F98"/>
    <w:rsid w:val="00BC60F6"/>
    <w:rsid w:val="00BC6CF4"/>
    <w:rsid w:val="00BC724F"/>
    <w:rsid w:val="00BC74F8"/>
    <w:rsid w:val="00BD047F"/>
    <w:rsid w:val="00BD057B"/>
    <w:rsid w:val="00BD0AC9"/>
    <w:rsid w:val="00BD15A3"/>
    <w:rsid w:val="00BD1BD0"/>
    <w:rsid w:val="00BD1CFA"/>
    <w:rsid w:val="00BD234C"/>
    <w:rsid w:val="00BD2410"/>
    <w:rsid w:val="00BD27D5"/>
    <w:rsid w:val="00BD2B3F"/>
    <w:rsid w:val="00BD2FAC"/>
    <w:rsid w:val="00BD3735"/>
    <w:rsid w:val="00BD3907"/>
    <w:rsid w:val="00BD3DBC"/>
    <w:rsid w:val="00BD3DC6"/>
    <w:rsid w:val="00BD3DD5"/>
    <w:rsid w:val="00BD41D0"/>
    <w:rsid w:val="00BD436A"/>
    <w:rsid w:val="00BD4FBC"/>
    <w:rsid w:val="00BD5E6C"/>
    <w:rsid w:val="00BD6B91"/>
    <w:rsid w:val="00BD7A27"/>
    <w:rsid w:val="00BE0344"/>
    <w:rsid w:val="00BE0637"/>
    <w:rsid w:val="00BE0A20"/>
    <w:rsid w:val="00BE1182"/>
    <w:rsid w:val="00BE1A25"/>
    <w:rsid w:val="00BE2113"/>
    <w:rsid w:val="00BE23BA"/>
    <w:rsid w:val="00BE2DCA"/>
    <w:rsid w:val="00BE3A07"/>
    <w:rsid w:val="00BE4791"/>
    <w:rsid w:val="00BE4EE1"/>
    <w:rsid w:val="00BE4FB5"/>
    <w:rsid w:val="00BE6671"/>
    <w:rsid w:val="00BE68B2"/>
    <w:rsid w:val="00BE6AD5"/>
    <w:rsid w:val="00BE7252"/>
    <w:rsid w:val="00BE7DB7"/>
    <w:rsid w:val="00BE7EEE"/>
    <w:rsid w:val="00BF0D9E"/>
    <w:rsid w:val="00BF1187"/>
    <w:rsid w:val="00BF12A7"/>
    <w:rsid w:val="00BF29F7"/>
    <w:rsid w:val="00BF2AAC"/>
    <w:rsid w:val="00BF3229"/>
    <w:rsid w:val="00BF322F"/>
    <w:rsid w:val="00BF3235"/>
    <w:rsid w:val="00BF45A4"/>
    <w:rsid w:val="00BF4B6C"/>
    <w:rsid w:val="00BF4F7A"/>
    <w:rsid w:val="00BF6362"/>
    <w:rsid w:val="00BF6B03"/>
    <w:rsid w:val="00BF73A3"/>
    <w:rsid w:val="00BF7793"/>
    <w:rsid w:val="00BF7F7E"/>
    <w:rsid w:val="00C00606"/>
    <w:rsid w:val="00C008B5"/>
    <w:rsid w:val="00C00A11"/>
    <w:rsid w:val="00C00A1D"/>
    <w:rsid w:val="00C0117A"/>
    <w:rsid w:val="00C013D0"/>
    <w:rsid w:val="00C01896"/>
    <w:rsid w:val="00C02145"/>
    <w:rsid w:val="00C024BF"/>
    <w:rsid w:val="00C02601"/>
    <w:rsid w:val="00C02739"/>
    <w:rsid w:val="00C02A46"/>
    <w:rsid w:val="00C031B4"/>
    <w:rsid w:val="00C03278"/>
    <w:rsid w:val="00C04B04"/>
    <w:rsid w:val="00C05696"/>
    <w:rsid w:val="00C0597C"/>
    <w:rsid w:val="00C05987"/>
    <w:rsid w:val="00C062D3"/>
    <w:rsid w:val="00C07197"/>
    <w:rsid w:val="00C0762A"/>
    <w:rsid w:val="00C078C3"/>
    <w:rsid w:val="00C07CF4"/>
    <w:rsid w:val="00C101B0"/>
    <w:rsid w:val="00C102E6"/>
    <w:rsid w:val="00C1044F"/>
    <w:rsid w:val="00C1092E"/>
    <w:rsid w:val="00C114D9"/>
    <w:rsid w:val="00C11A60"/>
    <w:rsid w:val="00C11C09"/>
    <w:rsid w:val="00C11CA0"/>
    <w:rsid w:val="00C11CC0"/>
    <w:rsid w:val="00C11FEF"/>
    <w:rsid w:val="00C124DE"/>
    <w:rsid w:val="00C1293D"/>
    <w:rsid w:val="00C13AC1"/>
    <w:rsid w:val="00C13DB5"/>
    <w:rsid w:val="00C1486B"/>
    <w:rsid w:val="00C1569F"/>
    <w:rsid w:val="00C1591E"/>
    <w:rsid w:val="00C15B73"/>
    <w:rsid w:val="00C1601E"/>
    <w:rsid w:val="00C1618D"/>
    <w:rsid w:val="00C16459"/>
    <w:rsid w:val="00C16CCE"/>
    <w:rsid w:val="00C16D72"/>
    <w:rsid w:val="00C16DAE"/>
    <w:rsid w:val="00C17167"/>
    <w:rsid w:val="00C175FA"/>
    <w:rsid w:val="00C1787F"/>
    <w:rsid w:val="00C178A8"/>
    <w:rsid w:val="00C17BB1"/>
    <w:rsid w:val="00C20294"/>
    <w:rsid w:val="00C206FD"/>
    <w:rsid w:val="00C20869"/>
    <w:rsid w:val="00C20A46"/>
    <w:rsid w:val="00C20BD7"/>
    <w:rsid w:val="00C20DF5"/>
    <w:rsid w:val="00C20F9D"/>
    <w:rsid w:val="00C216AF"/>
    <w:rsid w:val="00C22397"/>
    <w:rsid w:val="00C22404"/>
    <w:rsid w:val="00C2355C"/>
    <w:rsid w:val="00C23667"/>
    <w:rsid w:val="00C23F9B"/>
    <w:rsid w:val="00C24307"/>
    <w:rsid w:val="00C2455B"/>
    <w:rsid w:val="00C254EC"/>
    <w:rsid w:val="00C257C7"/>
    <w:rsid w:val="00C25C73"/>
    <w:rsid w:val="00C27763"/>
    <w:rsid w:val="00C27B61"/>
    <w:rsid w:val="00C27E3F"/>
    <w:rsid w:val="00C27EF0"/>
    <w:rsid w:val="00C31EFA"/>
    <w:rsid w:val="00C321CC"/>
    <w:rsid w:val="00C3282C"/>
    <w:rsid w:val="00C32910"/>
    <w:rsid w:val="00C33FBD"/>
    <w:rsid w:val="00C34842"/>
    <w:rsid w:val="00C34988"/>
    <w:rsid w:val="00C349AE"/>
    <w:rsid w:val="00C35072"/>
    <w:rsid w:val="00C3562C"/>
    <w:rsid w:val="00C3595B"/>
    <w:rsid w:val="00C36CE3"/>
    <w:rsid w:val="00C377ED"/>
    <w:rsid w:val="00C40100"/>
    <w:rsid w:val="00C40570"/>
    <w:rsid w:val="00C40B0D"/>
    <w:rsid w:val="00C41854"/>
    <w:rsid w:val="00C41E6D"/>
    <w:rsid w:val="00C44B5D"/>
    <w:rsid w:val="00C44EFD"/>
    <w:rsid w:val="00C452F2"/>
    <w:rsid w:val="00C4635A"/>
    <w:rsid w:val="00C46463"/>
    <w:rsid w:val="00C46C82"/>
    <w:rsid w:val="00C47ABF"/>
    <w:rsid w:val="00C47D09"/>
    <w:rsid w:val="00C506B6"/>
    <w:rsid w:val="00C507EE"/>
    <w:rsid w:val="00C51208"/>
    <w:rsid w:val="00C51378"/>
    <w:rsid w:val="00C5143B"/>
    <w:rsid w:val="00C51EE7"/>
    <w:rsid w:val="00C5267B"/>
    <w:rsid w:val="00C52F21"/>
    <w:rsid w:val="00C5336F"/>
    <w:rsid w:val="00C53983"/>
    <w:rsid w:val="00C53A0B"/>
    <w:rsid w:val="00C53B03"/>
    <w:rsid w:val="00C5425C"/>
    <w:rsid w:val="00C54E34"/>
    <w:rsid w:val="00C550EB"/>
    <w:rsid w:val="00C551BE"/>
    <w:rsid w:val="00C56568"/>
    <w:rsid w:val="00C56654"/>
    <w:rsid w:val="00C57587"/>
    <w:rsid w:val="00C578AE"/>
    <w:rsid w:val="00C6176B"/>
    <w:rsid w:val="00C61AA4"/>
    <w:rsid w:val="00C6212A"/>
    <w:rsid w:val="00C62156"/>
    <w:rsid w:val="00C62890"/>
    <w:rsid w:val="00C635C5"/>
    <w:rsid w:val="00C63605"/>
    <w:rsid w:val="00C63EB3"/>
    <w:rsid w:val="00C64213"/>
    <w:rsid w:val="00C648B6"/>
    <w:rsid w:val="00C6548F"/>
    <w:rsid w:val="00C658F9"/>
    <w:rsid w:val="00C6597A"/>
    <w:rsid w:val="00C65EB6"/>
    <w:rsid w:val="00C6622A"/>
    <w:rsid w:val="00C663B0"/>
    <w:rsid w:val="00C67628"/>
    <w:rsid w:val="00C67765"/>
    <w:rsid w:val="00C67AD8"/>
    <w:rsid w:val="00C67CE2"/>
    <w:rsid w:val="00C67D5C"/>
    <w:rsid w:val="00C70D31"/>
    <w:rsid w:val="00C7134A"/>
    <w:rsid w:val="00C72479"/>
    <w:rsid w:val="00C728DD"/>
    <w:rsid w:val="00C72924"/>
    <w:rsid w:val="00C73100"/>
    <w:rsid w:val="00C733D8"/>
    <w:rsid w:val="00C736DD"/>
    <w:rsid w:val="00C73D39"/>
    <w:rsid w:val="00C74469"/>
    <w:rsid w:val="00C74AE8"/>
    <w:rsid w:val="00C75734"/>
    <w:rsid w:val="00C7616A"/>
    <w:rsid w:val="00C7702A"/>
    <w:rsid w:val="00C806F2"/>
    <w:rsid w:val="00C80E12"/>
    <w:rsid w:val="00C81006"/>
    <w:rsid w:val="00C81630"/>
    <w:rsid w:val="00C82613"/>
    <w:rsid w:val="00C82ABE"/>
    <w:rsid w:val="00C848D9"/>
    <w:rsid w:val="00C8494D"/>
    <w:rsid w:val="00C84B3C"/>
    <w:rsid w:val="00C84B51"/>
    <w:rsid w:val="00C85082"/>
    <w:rsid w:val="00C853B1"/>
    <w:rsid w:val="00C85C9C"/>
    <w:rsid w:val="00C869D5"/>
    <w:rsid w:val="00C869E2"/>
    <w:rsid w:val="00C87D52"/>
    <w:rsid w:val="00C9042A"/>
    <w:rsid w:val="00C90717"/>
    <w:rsid w:val="00C90DB0"/>
    <w:rsid w:val="00C91391"/>
    <w:rsid w:val="00C9175B"/>
    <w:rsid w:val="00C91FF6"/>
    <w:rsid w:val="00C939FF"/>
    <w:rsid w:val="00C93E3F"/>
    <w:rsid w:val="00C944AE"/>
    <w:rsid w:val="00C94C37"/>
    <w:rsid w:val="00C94F10"/>
    <w:rsid w:val="00C95473"/>
    <w:rsid w:val="00C95AF6"/>
    <w:rsid w:val="00C95B2F"/>
    <w:rsid w:val="00C96111"/>
    <w:rsid w:val="00C965BD"/>
    <w:rsid w:val="00C96DAE"/>
    <w:rsid w:val="00C96E70"/>
    <w:rsid w:val="00CA0A42"/>
    <w:rsid w:val="00CA0B62"/>
    <w:rsid w:val="00CA0C65"/>
    <w:rsid w:val="00CA2304"/>
    <w:rsid w:val="00CA23F5"/>
    <w:rsid w:val="00CA2B48"/>
    <w:rsid w:val="00CA42D7"/>
    <w:rsid w:val="00CA51DB"/>
    <w:rsid w:val="00CA545B"/>
    <w:rsid w:val="00CA5587"/>
    <w:rsid w:val="00CA61E7"/>
    <w:rsid w:val="00CA75AC"/>
    <w:rsid w:val="00CA7703"/>
    <w:rsid w:val="00CA7F00"/>
    <w:rsid w:val="00CB10CC"/>
    <w:rsid w:val="00CB11C3"/>
    <w:rsid w:val="00CB24CA"/>
    <w:rsid w:val="00CB25DB"/>
    <w:rsid w:val="00CB32FC"/>
    <w:rsid w:val="00CB3E41"/>
    <w:rsid w:val="00CB3FED"/>
    <w:rsid w:val="00CB4186"/>
    <w:rsid w:val="00CB4386"/>
    <w:rsid w:val="00CB55C8"/>
    <w:rsid w:val="00CB564C"/>
    <w:rsid w:val="00CB6188"/>
    <w:rsid w:val="00CB7BBA"/>
    <w:rsid w:val="00CC0A41"/>
    <w:rsid w:val="00CC0B4C"/>
    <w:rsid w:val="00CC1275"/>
    <w:rsid w:val="00CC176A"/>
    <w:rsid w:val="00CC1DDE"/>
    <w:rsid w:val="00CC2324"/>
    <w:rsid w:val="00CC266E"/>
    <w:rsid w:val="00CC2C00"/>
    <w:rsid w:val="00CC2D75"/>
    <w:rsid w:val="00CC3DD9"/>
    <w:rsid w:val="00CC4210"/>
    <w:rsid w:val="00CC7D75"/>
    <w:rsid w:val="00CD040D"/>
    <w:rsid w:val="00CD0BEB"/>
    <w:rsid w:val="00CD0D85"/>
    <w:rsid w:val="00CD1030"/>
    <w:rsid w:val="00CD14A4"/>
    <w:rsid w:val="00CD1CC7"/>
    <w:rsid w:val="00CD1E24"/>
    <w:rsid w:val="00CD45DB"/>
    <w:rsid w:val="00CD4BFB"/>
    <w:rsid w:val="00CD504C"/>
    <w:rsid w:val="00CD5638"/>
    <w:rsid w:val="00CD56EA"/>
    <w:rsid w:val="00CD590A"/>
    <w:rsid w:val="00CD5B16"/>
    <w:rsid w:val="00CD61EB"/>
    <w:rsid w:val="00CD66F6"/>
    <w:rsid w:val="00CD73E8"/>
    <w:rsid w:val="00CD7AB3"/>
    <w:rsid w:val="00CD7B64"/>
    <w:rsid w:val="00CD7CF2"/>
    <w:rsid w:val="00CE0A03"/>
    <w:rsid w:val="00CE0A39"/>
    <w:rsid w:val="00CE1DFC"/>
    <w:rsid w:val="00CE27C9"/>
    <w:rsid w:val="00CE2F24"/>
    <w:rsid w:val="00CE3A39"/>
    <w:rsid w:val="00CE3AD1"/>
    <w:rsid w:val="00CE40C9"/>
    <w:rsid w:val="00CE4778"/>
    <w:rsid w:val="00CE54A1"/>
    <w:rsid w:val="00CE6008"/>
    <w:rsid w:val="00CE614A"/>
    <w:rsid w:val="00CE6675"/>
    <w:rsid w:val="00CE6F50"/>
    <w:rsid w:val="00CE72BF"/>
    <w:rsid w:val="00CE74D3"/>
    <w:rsid w:val="00CE7514"/>
    <w:rsid w:val="00CE7E54"/>
    <w:rsid w:val="00CF0005"/>
    <w:rsid w:val="00CF0158"/>
    <w:rsid w:val="00CF031D"/>
    <w:rsid w:val="00CF0571"/>
    <w:rsid w:val="00CF0A65"/>
    <w:rsid w:val="00CF1361"/>
    <w:rsid w:val="00CF1910"/>
    <w:rsid w:val="00CF23C3"/>
    <w:rsid w:val="00CF4FC8"/>
    <w:rsid w:val="00CF50E0"/>
    <w:rsid w:val="00CF54B7"/>
    <w:rsid w:val="00CF5756"/>
    <w:rsid w:val="00CF67CD"/>
    <w:rsid w:val="00CF740D"/>
    <w:rsid w:val="00CF77C1"/>
    <w:rsid w:val="00D000AE"/>
    <w:rsid w:val="00D00286"/>
    <w:rsid w:val="00D00755"/>
    <w:rsid w:val="00D00E10"/>
    <w:rsid w:val="00D01182"/>
    <w:rsid w:val="00D01300"/>
    <w:rsid w:val="00D01518"/>
    <w:rsid w:val="00D015DC"/>
    <w:rsid w:val="00D01B11"/>
    <w:rsid w:val="00D01DA0"/>
    <w:rsid w:val="00D01EFB"/>
    <w:rsid w:val="00D027A2"/>
    <w:rsid w:val="00D02DCE"/>
    <w:rsid w:val="00D02EEA"/>
    <w:rsid w:val="00D03656"/>
    <w:rsid w:val="00D03766"/>
    <w:rsid w:val="00D039C3"/>
    <w:rsid w:val="00D03BB8"/>
    <w:rsid w:val="00D03DAE"/>
    <w:rsid w:val="00D050ED"/>
    <w:rsid w:val="00D0545B"/>
    <w:rsid w:val="00D07AEB"/>
    <w:rsid w:val="00D07D51"/>
    <w:rsid w:val="00D07F82"/>
    <w:rsid w:val="00D104DF"/>
    <w:rsid w:val="00D10F14"/>
    <w:rsid w:val="00D11231"/>
    <w:rsid w:val="00D123FB"/>
    <w:rsid w:val="00D1358A"/>
    <w:rsid w:val="00D13CA8"/>
    <w:rsid w:val="00D14077"/>
    <w:rsid w:val="00D14369"/>
    <w:rsid w:val="00D1470A"/>
    <w:rsid w:val="00D14ECE"/>
    <w:rsid w:val="00D14EFF"/>
    <w:rsid w:val="00D15822"/>
    <w:rsid w:val="00D15FC5"/>
    <w:rsid w:val="00D165CC"/>
    <w:rsid w:val="00D16CF2"/>
    <w:rsid w:val="00D171D8"/>
    <w:rsid w:val="00D1783C"/>
    <w:rsid w:val="00D17B29"/>
    <w:rsid w:val="00D17D7D"/>
    <w:rsid w:val="00D20AC5"/>
    <w:rsid w:val="00D221E2"/>
    <w:rsid w:val="00D2250E"/>
    <w:rsid w:val="00D2291B"/>
    <w:rsid w:val="00D2353A"/>
    <w:rsid w:val="00D23E99"/>
    <w:rsid w:val="00D2476D"/>
    <w:rsid w:val="00D25637"/>
    <w:rsid w:val="00D25AEC"/>
    <w:rsid w:val="00D25C2C"/>
    <w:rsid w:val="00D25EFA"/>
    <w:rsid w:val="00D262C3"/>
    <w:rsid w:val="00D26BF7"/>
    <w:rsid w:val="00D26F9B"/>
    <w:rsid w:val="00D31354"/>
    <w:rsid w:val="00D31681"/>
    <w:rsid w:val="00D31C70"/>
    <w:rsid w:val="00D33359"/>
    <w:rsid w:val="00D337D4"/>
    <w:rsid w:val="00D345C7"/>
    <w:rsid w:val="00D3469F"/>
    <w:rsid w:val="00D347FF"/>
    <w:rsid w:val="00D349C5"/>
    <w:rsid w:val="00D34B75"/>
    <w:rsid w:val="00D355A0"/>
    <w:rsid w:val="00D359A3"/>
    <w:rsid w:val="00D365BE"/>
    <w:rsid w:val="00D366F2"/>
    <w:rsid w:val="00D3676F"/>
    <w:rsid w:val="00D36A28"/>
    <w:rsid w:val="00D36A8C"/>
    <w:rsid w:val="00D36AC9"/>
    <w:rsid w:val="00D36C95"/>
    <w:rsid w:val="00D36DF2"/>
    <w:rsid w:val="00D370BD"/>
    <w:rsid w:val="00D3735A"/>
    <w:rsid w:val="00D37ADB"/>
    <w:rsid w:val="00D37D9E"/>
    <w:rsid w:val="00D37EE5"/>
    <w:rsid w:val="00D40FD0"/>
    <w:rsid w:val="00D41223"/>
    <w:rsid w:val="00D4157B"/>
    <w:rsid w:val="00D415EA"/>
    <w:rsid w:val="00D41927"/>
    <w:rsid w:val="00D426EF"/>
    <w:rsid w:val="00D432FD"/>
    <w:rsid w:val="00D43395"/>
    <w:rsid w:val="00D43800"/>
    <w:rsid w:val="00D43F3F"/>
    <w:rsid w:val="00D4408D"/>
    <w:rsid w:val="00D44C07"/>
    <w:rsid w:val="00D45ACD"/>
    <w:rsid w:val="00D46461"/>
    <w:rsid w:val="00D46715"/>
    <w:rsid w:val="00D47344"/>
    <w:rsid w:val="00D50744"/>
    <w:rsid w:val="00D50DEB"/>
    <w:rsid w:val="00D50F50"/>
    <w:rsid w:val="00D51598"/>
    <w:rsid w:val="00D515C5"/>
    <w:rsid w:val="00D51A92"/>
    <w:rsid w:val="00D51E1E"/>
    <w:rsid w:val="00D53228"/>
    <w:rsid w:val="00D53244"/>
    <w:rsid w:val="00D53264"/>
    <w:rsid w:val="00D53445"/>
    <w:rsid w:val="00D53EDC"/>
    <w:rsid w:val="00D5419C"/>
    <w:rsid w:val="00D546B6"/>
    <w:rsid w:val="00D54BA8"/>
    <w:rsid w:val="00D558F8"/>
    <w:rsid w:val="00D55BC0"/>
    <w:rsid w:val="00D55FAF"/>
    <w:rsid w:val="00D56828"/>
    <w:rsid w:val="00D56C1C"/>
    <w:rsid w:val="00D5748C"/>
    <w:rsid w:val="00D576A5"/>
    <w:rsid w:val="00D601A7"/>
    <w:rsid w:val="00D605A0"/>
    <w:rsid w:val="00D60D08"/>
    <w:rsid w:val="00D611BE"/>
    <w:rsid w:val="00D615D0"/>
    <w:rsid w:val="00D61804"/>
    <w:rsid w:val="00D61B7D"/>
    <w:rsid w:val="00D63C7B"/>
    <w:rsid w:val="00D63F6C"/>
    <w:rsid w:val="00D64039"/>
    <w:rsid w:val="00D64A04"/>
    <w:rsid w:val="00D66379"/>
    <w:rsid w:val="00D66C80"/>
    <w:rsid w:val="00D66DEC"/>
    <w:rsid w:val="00D702CA"/>
    <w:rsid w:val="00D70A43"/>
    <w:rsid w:val="00D71809"/>
    <w:rsid w:val="00D71D0B"/>
    <w:rsid w:val="00D72072"/>
    <w:rsid w:val="00D74CBF"/>
    <w:rsid w:val="00D7558E"/>
    <w:rsid w:val="00D75A69"/>
    <w:rsid w:val="00D75D91"/>
    <w:rsid w:val="00D76092"/>
    <w:rsid w:val="00D763D0"/>
    <w:rsid w:val="00D7664B"/>
    <w:rsid w:val="00D7702D"/>
    <w:rsid w:val="00D775CC"/>
    <w:rsid w:val="00D80939"/>
    <w:rsid w:val="00D80FEE"/>
    <w:rsid w:val="00D81255"/>
    <w:rsid w:val="00D815FC"/>
    <w:rsid w:val="00D81A39"/>
    <w:rsid w:val="00D81B39"/>
    <w:rsid w:val="00D81CE4"/>
    <w:rsid w:val="00D829AD"/>
    <w:rsid w:val="00D82C8B"/>
    <w:rsid w:val="00D82FF4"/>
    <w:rsid w:val="00D83197"/>
    <w:rsid w:val="00D84794"/>
    <w:rsid w:val="00D850D8"/>
    <w:rsid w:val="00D853EF"/>
    <w:rsid w:val="00D8582D"/>
    <w:rsid w:val="00D863BE"/>
    <w:rsid w:val="00D868C7"/>
    <w:rsid w:val="00D86CA9"/>
    <w:rsid w:val="00D87468"/>
    <w:rsid w:val="00D87A0A"/>
    <w:rsid w:val="00D901E3"/>
    <w:rsid w:val="00D90AD4"/>
    <w:rsid w:val="00D90CCA"/>
    <w:rsid w:val="00D92133"/>
    <w:rsid w:val="00D92830"/>
    <w:rsid w:val="00D92ABC"/>
    <w:rsid w:val="00D92B10"/>
    <w:rsid w:val="00D92FE1"/>
    <w:rsid w:val="00D930E9"/>
    <w:rsid w:val="00D93E85"/>
    <w:rsid w:val="00D947EB"/>
    <w:rsid w:val="00D95A5C"/>
    <w:rsid w:val="00D962E1"/>
    <w:rsid w:val="00D9649A"/>
    <w:rsid w:val="00D96D8C"/>
    <w:rsid w:val="00D974E1"/>
    <w:rsid w:val="00D9766D"/>
    <w:rsid w:val="00D979BE"/>
    <w:rsid w:val="00DA04BB"/>
    <w:rsid w:val="00DA0965"/>
    <w:rsid w:val="00DA0F50"/>
    <w:rsid w:val="00DA1651"/>
    <w:rsid w:val="00DA1D61"/>
    <w:rsid w:val="00DA24E8"/>
    <w:rsid w:val="00DA2DF5"/>
    <w:rsid w:val="00DA3C75"/>
    <w:rsid w:val="00DA4922"/>
    <w:rsid w:val="00DA4C53"/>
    <w:rsid w:val="00DA51EC"/>
    <w:rsid w:val="00DA54DF"/>
    <w:rsid w:val="00DA5B03"/>
    <w:rsid w:val="00DA5EB1"/>
    <w:rsid w:val="00DA690E"/>
    <w:rsid w:val="00DA6DF1"/>
    <w:rsid w:val="00DA79CA"/>
    <w:rsid w:val="00DA7F4F"/>
    <w:rsid w:val="00DB00DC"/>
    <w:rsid w:val="00DB13C5"/>
    <w:rsid w:val="00DB13EE"/>
    <w:rsid w:val="00DB16E1"/>
    <w:rsid w:val="00DB21C5"/>
    <w:rsid w:val="00DB256E"/>
    <w:rsid w:val="00DB2DA9"/>
    <w:rsid w:val="00DB2EA0"/>
    <w:rsid w:val="00DB2F4C"/>
    <w:rsid w:val="00DB31D0"/>
    <w:rsid w:val="00DB3C31"/>
    <w:rsid w:val="00DB3F6C"/>
    <w:rsid w:val="00DB4186"/>
    <w:rsid w:val="00DB4876"/>
    <w:rsid w:val="00DB4EFA"/>
    <w:rsid w:val="00DB6553"/>
    <w:rsid w:val="00DB77D6"/>
    <w:rsid w:val="00DB7EA8"/>
    <w:rsid w:val="00DB7EAE"/>
    <w:rsid w:val="00DC0121"/>
    <w:rsid w:val="00DC02B9"/>
    <w:rsid w:val="00DC03E7"/>
    <w:rsid w:val="00DC076C"/>
    <w:rsid w:val="00DC0BD5"/>
    <w:rsid w:val="00DC1B25"/>
    <w:rsid w:val="00DC1F4D"/>
    <w:rsid w:val="00DC27F8"/>
    <w:rsid w:val="00DC2C9D"/>
    <w:rsid w:val="00DC2CDA"/>
    <w:rsid w:val="00DC2E4D"/>
    <w:rsid w:val="00DC2ECD"/>
    <w:rsid w:val="00DC31E8"/>
    <w:rsid w:val="00DC3865"/>
    <w:rsid w:val="00DC3A20"/>
    <w:rsid w:val="00DC4695"/>
    <w:rsid w:val="00DC46EE"/>
    <w:rsid w:val="00DC5F4E"/>
    <w:rsid w:val="00DC633D"/>
    <w:rsid w:val="00DC65C2"/>
    <w:rsid w:val="00DC6EBF"/>
    <w:rsid w:val="00DD04B8"/>
    <w:rsid w:val="00DD0BFD"/>
    <w:rsid w:val="00DD1606"/>
    <w:rsid w:val="00DD1712"/>
    <w:rsid w:val="00DD17EC"/>
    <w:rsid w:val="00DD18DA"/>
    <w:rsid w:val="00DD1E5B"/>
    <w:rsid w:val="00DD241A"/>
    <w:rsid w:val="00DD38C0"/>
    <w:rsid w:val="00DD481A"/>
    <w:rsid w:val="00DD4B36"/>
    <w:rsid w:val="00DD575B"/>
    <w:rsid w:val="00DD5C22"/>
    <w:rsid w:val="00DD654A"/>
    <w:rsid w:val="00DD6593"/>
    <w:rsid w:val="00DD6D89"/>
    <w:rsid w:val="00DD6F4B"/>
    <w:rsid w:val="00DD70B3"/>
    <w:rsid w:val="00DD7CB5"/>
    <w:rsid w:val="00DE03D6"/>
    <w:rsid w:val="00DE0B8C"/>
    <w:rsid w:val="00DE1216"/>
    <w:rsid w:val="00DE1605"/>
    <w:rsid w:val="00DE1D1E"/>
    <w:rsid w:val="00DE2CDA"/>
    <w:rsid w:val="00DE332E"/>
    <w:rsid w:val="00DE3EBD"/>
    <w:rsid w:val="00DE5B89"/>
    <w:rsid w:val="00DE5D3B"/>
    <w:rsid w:val="00DE6009"/>
    <w:rsid w:val="00DE61DA"/>
    <w:rsid w:val="00DE670E"/>
    <w:rsid w:val="00DE6D5C"/>
    <w:rsid w:val="00DE6F55"/>
    <w:rsid w:val="00DE742C"/>
    <w:rsid w:val="00DE74C6"/>
    <w:rsid w:val="00DE7B24"/>
    <w:rsid w:val="00DF068D"/>
    <w:rsid w:val="00DF1F57"/>
    <w:rsid w:val="00DF2464"/>
    <w:rsid w:val="00DF2714"/>
    <w:rsid w:val="00DF27AF"/>
    <w:rsid w:val="00DF2DDF"/>
    <w:rsid w:val="00DF3517"/>
    <w:rsid w:val="00DF42FC"/>
    <w:rsid w:val="00DF574D"/>
    <w:rsid w:val="00DF5DBA"/>
    <w:rsid w:val="00DF60A9"/>
    <w:rsid w:val="00DF683D"/>
    <w:rsid w:val="00DF6C8C"/>
    <w:rsid w:val="00DF7EA5"/>
    <w:rsid w:val="00E00C0B"/>
    <w:rsid w:val="00E00DBC"/>
    <w:rsid w:val="00E01014"/>
    <w:rsid w:val="00E0102B"/>
    <w:rsid w:val="00E018C7"/>
    <w:rsid w:val="00E0197B"/>
    <w:rsid w:val="00E01ECA"/>
    <w:rsid w:val="00E03037"/>
    <w:rsid w:val="00E03A6A"/>
    <w:rsid w:val="00E03AB9"/>
    <w:rsid w:val="00E03EAB"/>
    <w:rsid w:val="00E04015"/>
    <w:rsid w:val="00E04433"/>
    <w:rsid w:val="00E04ED8"/>
    <w:rsid w:val="00E0569D"/>
    <w:rsid w:val="00E06081"/>
    <w:rsid w:val="00E062C3"/>
    <w:rsid w:val="00E06586"/>
    <w:rsid w:val="00E06842"/>
    <w:rsid w:val="00E06C54"/>
    <w:rsid w:val="00E06FCE"/>
    <w:rsid w:val="00E077F0"/>
    <w:rsid w:val="00E07B83"/>
    <w:rsid w:val="00E101DB"/>
    <w:rsid w:val="00E11E83"/>
    <w:rsid w:val="00E1234C"/>
    <w:rsid w:val="00E12644"/>
    <w:rsid w:val="00E12C02"/>
    <w:rsid w:val="00E147FA"/>
    <w:rsid w:val="00E14ABF"/>
    <w:rsid w:val="00E160CE"/>
    <w:rsid w:val="00E16553"/>
    <w:rsid w:val="00E16645"/>
    <w:rsid w:val="00E16A1A"/>
    <w:rsid w:val="00E1715B"/>
    <w:rsid w:val="00E17608"/>
    <w:rsid w:val="00E20C94"/>
    <w:rsid w:val="00E20D94"/>
    <w:rsid w:val="00E210FB"/>
    <w:rsid w:val="00E2147B"/>
    <w:rsid w:val="00E22AD6"/>
    <w:rsid w:val="00E2335F"/>
    <w:rsid w:val="00E23825"/>
    <w:rsid w:val="00E24517"/>
    <w:rsid w:val="00E24BF4"/>
    <w:rsid w:val="00E24D2C"/>
    <w:rsid w:val="00E2598E"/>
    <w:rsid w:val="00E25A9D"/>
    <w:rsid w:val="00E27988"/>
    <w:rsid w:val="00E304C2"/>
    <w:rsid w:val="00E30C28"/>
    <w:rsid w:val="00E311D5"/>
    <w:rsid w:val="00E31B3F"/>
    <w:rsid w:val="00E3226F"/>
    <w:rsid w:val="00E329DD"/>
    <w:rsid w:val="00E32B7C"/>
    <w:rsid w:val="00E337AB"/>
    <w:rsid w:val="00E33F48"/>
    <w:rsid w:val="00E343E8"/>
    <w:rsid w:val="00E34E8E"/>
    <w:rsid w:val="00E35D1F"/>
    <w:rsid w:val="00E36DA2"/>
    <w:rsid w:val="00E37410"/>
    <w:rsid w:val="00E37BFD"/>
    <w:rsid w:val="00E37E06"/>
    <w:rsid w:val="00E40400"/>
    <w:rsid w:val="00E40AE2"/>
    <w:rsid w:val="00E413EE"/>
    <w:rsid w:val="00E4175F"/>
    <w:rsid w:val="00E41838"/>
    <w:rsid w:val="00E41F01"/>
    <w:rsid w:val="00E42257"/>
    <w:rsid w:val="00E42754"/>
    <w:rsid w:val="00E429C9"/>
    <w:rsid w:val="00E43C11"/>
    <w:rsid w:val="00E441B2"/>
    <w:rsid w:val="00E4431A"/>
    <w:rsid w:val="00E44333"/>
    <w:rsid w:val="00E456FE"/>
    <w:rsid w:val="00E4596E"/>
    <w:rsid w:val="00E46DF7"/>
    <w:rsid w:val="00E46ED4"/>
    <w:rsid w:val="00E47AE3"/>
    <w:rsid w:val="00E514CB"/>
    <w:rsid w:val="00E51628"/>
    <w:rsid w:val="00E5196D"/>
    <w:rsid w:val="00E52688"/>
    <w:rsid w:val="00E529F4"/>
    <w:rsid w:val="00E54178"/>
    <w:rsid w:val="00E550C4"/>
    <w:rsid w:val="00E56048"/>
    <w:rsid w:val="00E56D3C"/>
    <w:rsid w:val="00E570DB"/>
    <w:rsid w:val="00E57187"/>
    <w:rsid w:val="00E572AC"/>
    <w:rsid w:val="00E57895"/>
    <w:rsid w:val="00E6019E"/>
    <w:rsid w:val="00E6051C"/>
    <w:rsid w:val="00E61197"/>
    <w:rsid w:val="00E617BD"/>
    <w:rsid w:val="00E618D1"/>
    <w:rsid w:val="00E62199"/>
    <w:rsid w:val="00E62322"/>
    <w:rsid w:val="00E62BBF"/>
    <w:rsid w:val="00E62C77"/>
    <w:rsid w:val="00E62FEB"/>
    <w:rsid w:val="00E63381"/>
    <w:rsid w:val="00E63AA5"/>
    <w:rsid w:val="00E63B05"/>
    <w:rsid w:val="00E63CCC"/>
    <w:rsid w:val="00E63CF9"/>
    <w:rsid w:val="00E63FF9"/>
    <w:rsid w:val="00E6517A"/>
    <w:rsid w:val="00E652BA"/>
    <w:rsid w:val="00E6565C"/>
    <w:rsid w:val="00E656AA"/>
    <w:rsid w:val="00E6579D"/>
    <w:rsid w:val="00E657EA"/>
    <w:rsid w:val="00E65B99"/>
    <w:rsid w:val="00E65D70"/>
    <w:rsid w:val="00E66E6F"/>
    <w:rsid w:val="00E670CB"/>
    <w:rsid w:val="00E674D5"/>
    <w:rsid w:val="00E67EC5"/>
    <w:rsid w:val="00E70085"/>
    <w:rsid w:val="00E70350"/>
    <w:rsid w:val="00E7061D"/>
    <w:rsid w:val="00E70675"/>
    <w:rsid w:val="00E70B80"/>
    <w:rsid w:val="00E70D21"/>
    <w:rsid w:val="00E711F7"/>
    <w:rsid w:val="00E71235"/>
    <w:rsid w:val="00E723EB"/>
    <w:rsid w:val="00E72402"/>
    <w:rsid w:val="00E72B74"/>
    <w:rsid w:val="00E73634"/>
    <w:rsid w:val="00E73818"/>
    <w:rsid w:val="00E7395B"/>
    <w:rsid w:val="00E7432F"/>
    <w:rsid w:val="00E74847"/>
    <w:rsid w:val="00E74AFD"/>
    <w:rsid w:val="00E74EA9"/>
    <w:rsid w:val="00E75C7C"/>
    <w:rsid w:val="00E75F56"/>
    <w:rsid w:val="00E77487"/>
    <w:rsid w:val="00E774CA"/>
    <w:rsid w:val="00E807AB"/>
    <w:rsid w:val="00E808D6"/>
    <w:rsid w:val="00E81E81"/>
    <w:rsid w:val="00E82700"/>
    <w:rsid w:val="00E82BD4"/>
    <w:rsid w:val="00E83AF1"/>
    <w:rsid w:val="00E83B64"/>
    <w:rsid w:val="00E86621"/>
    <w:rsid w:val="00E86763"/>
    <w:rsid w:val="00E870E1"/>
    <w:rsid w:val="00E870F7"/>
    <w:rsid w:val="00E8740D"/>
    <w:rsid w:val="00E87DD8"/>
    <w:rsid w:val="00E9044C"/>
    <w:rsid w:val="00E9098C"/>
    <w:rsid w:val="00E90A52"/>
    <w:rsid w:val="00E91A50"/>
    <w:rsid w:val="00E92C65"/>
    <w:rsid w:val="00E92C85"/>
    <w:rsid w:val="00E92E79"/>
    <w:rsid w:val="00E936B5"/>
    <w:rsid w:val="00E93CB7"/>
    <w:rsid w:val="00E93FCC"/>
    <w:rsid w:val="00E9458E"/>
    <w:rsid w:val="00E9497D"/>
    <w:rsid w:val="00E951EB"/>
    <w:rsid w:val="00E95F90"/>
    <w:rsid w:val="00E96598"/>
    <w:rsid w:val="00E96807"/>
    <w:rsid w:val="00E96B2D"/>
    <w:rsid w:val="00E96E3B"/>
    <w:rsid w:val="00E97A87"/>
    <w:rsid w:val="00EA006D"/>
    <w:rsid w:val="00EA0566"/>
    <w:rsid w:val="00EA0BE7"/>
    <w:rsid w:val="00EA0E40"/>
    <w:rsid w:val="00EA1622"/>
    <w:rsid w:val="00EA16AC"/>
    <w:rsid w:val="00EA16E5"/>
    <w:rsid w:val="00EA1893"/>
    <w:rsid w:val="00EA1B82"/>
    <w:rsid w:val="00EA1D35"/>
    <w:rsid w:val="00EA21BB"/>
    <w:rsid w:val="00EA2F5C"/>
    <w:rsid w:val="00EA39D3"/>
    <w:rsid w:val="00EA459C"/>
    <w:rsid w:val="00EA4F46"/>
    <w:rsid w:val="00EA6F1E"/>
    <w:rsid w:val="00EA72FD"/>
    <w:rsid w:val="00EA7316"/>
    <w:rsid w:val="00EA7A67"/>
    <w:rsid w:val="00EB051B"/>
    <w:rsid w:val="00EB0C61"/>
    <w:rsid w:val="00EB11CD"/>
    <w:rsid w:val="00EB128A"/>
    <w:rsid w:val="00EB15D2"/>
    <w:rsid w:val="00EB1687"/>
    <w:rsid w:val="00EB1C5C"/>
    <w:rsid w:val="00EB2182"/>
    <w:rsid w:val="00EB26E3"/>
    <w:rsid w:val="00EB2B3E"/>
    <w:rsid w:val="00EB2B95"/>
    <w:rsid w:val="00EB33A9"/>
    <w:rsid w:val="00EB3E89"/>
    <w:rsid w:val="00EB3ECA"/>
    <w:rsid w:val="00EB3FEF"/>
    <w:rsid w:val="00EB540A"/>
    <w:rsid w:val="00EB5D6B"/>
    <w:rsid w:val="00EB5E4A"/>
    <w:rsid w:val="00EB6277"/>
    <w:rsid w:val="00EB7150"/>
    <w:rsid w:val="00EB7C80"/>
    <w:rsid w:val="00EC09E6"/>
    <w:rsid w:val="00EC0B3B"/>
    <w:rsid w:val="00EC0E59"/>
    <w:rsid w:val="00EC1A92"/>
    <w:rsid w:val="00EC1FCA"/>
    <w:rsid w:val="00EC1FE5"/>
    <w:rsid w:val="00EC2455"/>
    <w:rsid w:val="00EC31B9"/>
    <w:rsid w:val="00EC65F0"/>
    <w:rsid w:val="00EC665A"/>
    <w:rsid w:val="00EC6A39"/>
    <w:rsid w:val="00EC7FC8"/>
    <w:rsid w:val="00ED0E47"/>
    <w:rsid w:val="00ED1127"/>
    <w:rsid w:val="00ED145A"/>
    <w:rsid w:val="00ED1791"/>
    <w:rsid w:val="00ED1941"/>
    <w:rsid w:val="00ED1BD6"/>
    <w:rsid w:val="00ED217E"/>
    <w:rsid w:val="00ED24F1"/>
    <w:rsid w:val="00ED4C3A"/>
    <w:rsid w:val="00ED58C5"/>
    <w:rsid w:val="00ED59FD"/>
    <w:rsid w:val="00ED5E22"/>
    <w:rsid w:val="00ED613D"/>
    <w:rsid w:val="00ED699B"/>
    <w:rsid w:val="00ED6F13"/>
    <w:rsid w:val="00EE04C8"/>
    <w:rsid w:val="00EE0908"/>
    <w:rsid w:val="00EE0D8F"/>
    <w:rsid w:val="00EE12F4"/>
    <w:rsid w:val="00EE1697"/>
    <w:rsid w:val="00EE1943"/>
    <w:rsid w:val="00EE1D48"/>
    <w:rsid w:val="00EE24DD"/>
    <w:rsid w:val="00EE2DDB"/>
    <w:rsid w:val="00EE2FFF"/>
    <w:rsid w:val="00EE36CD"/>
    <w:rsid w:val="00EE3D39"/>
    <w:rsid w:val="00EE3D5C"/>
    <w:rsid w:val="00EE42DA"/>
    <w:rsid w:val="00EE4CFB"/>
    <w:rsid w:val="00EE594D"/>
    <w:rsid w:val="00EE5A6B"/>
    <w:rsid w:val="00EE6146"/>
    <w:rsid w:val="00EE6A90"/>
    <w:rsid w:val="00EE71FD"/>
    <w:rsid w:val="00EE7810"/>
    <w:rsid w:val="00EF013D"/>
    <w:rsid w:val="00EF01C8"/>
    <w:rsid w:val="00EF0321"/>
    <w:rsid w:val="00EF0618"/>
    <w:rsid w:val="00EF0763"/>
    <w:rsid w:val="00EF0CB3"/>
    <w:rsid w:val="00EF1023"/>
    <w:rsid w:val="00EF1381"/>
    <w:rsid w:val="00EF18A6"/>
    <w:rsid w:val="00EF1AEA"/>
    <w:rsid w:val="00EF1FFF"/>
    <w:rsid w:val="00EF2430"/>
    <w:rsid w:val="00EF2CB6"/>
    <w:rsid w:val="00EF3B77"/>
    <w:rsid w:val="00EF407E"/>
    <w:rsid w:val="00EF43B3"/>
    <w:rsid w:val="00EF44F8"/>
    <w:rsid w:val="00EF5745"/>
    <w:rsid w:val="00EF5838"/>
    <w:rsid w:val="00EF6050"/>
    <w:rsid w:val="00EF621E"/>
    <w:rsid w:val="00EF6640"/>
    <w:rsid w:val="00EF6A58"/>
    <w:rsid w:val="00EF74A9"/>
    <w:rsid w:val="00EF75B5"/>
    <w:rsid w:val="00EF79C6"/>
    <w:rsid w:val="00EF7BBC"/>
    <w:rsid w:val="00EF7BC8"/>
    <w:rsid w:val="00F00EDC"/>
    <w:rsid w:val="00F0102B"/>
    <w:rsid w:val="00F0188A"/>
    <w:rsid w:val="00F018D5"/>
    <w:rsid w:val="00F0197C"/>
    <w:rsid w:val="00F01BEA"/>
    <w:rsid w:val="00F02063"/>
    <w:rsid w:val="00F0362B"/>
    <w:rsid w:val="00F03912"/>
    <w:rsid w:val="00F04591"/>
    <w:rsid w:val="00F04980"/>
    <w:rsid w:val="00F04F06"/>
    <w:rsid w:val="00F050C8"/>
    <w:rsid w:val="00F057F3"/>
    <w:rsid w:val="00F06002"/>
    <w:rsid w:val="00F0625F"/>
    <w:rsid w:val="00F06C43"/>
    <w:rsid w:val="00F06FA6"/>
    <w:rsid w:val="00F0797B"/>
    <w:rsid w:val="00F10D20"/>
    <w:rsid w:val="00F10F04"/>
    <w:rsid w:val="00F1138A"/>
    <w:rsid w:val="00F116CB"/>
    <w:rsid w:val="00F11B86"/>
    <w:rsid w:val="00F127B8"/>
    <w:rsid w:val="00F12C5C"/>
    <w:rsid w:val="00F12EA7"/>
    <w:rsid w:val="00F13DD2"/>
    <w:rsid w:val="00F1407B"/>
    <w:rsid w:val="00F148E6"/>
    <w:rsid w:val="00F14911"/>
    <w:rsid w:val="00F14B7A"/>
    <w:rsid w:val="00F15243"/>
    <w:rsid w:val="00F15494"/>
    <w:rsid w:val="00F15851"/>
    <w:rsid w:val="00F15A09"/>
    <w:rsid w:val="00F15AE2"/>
    <w:rsid w:val="00F1652D"/>
    <w:rsid w:val="00F16BEF"/>
    <w:rsid w:val="00F16C64"/>
    <w:rsid w:val="00F1724E"/>
    <w:rsid w:val="00F1786B"/>
    <w:rsid w:val="00F17963"/>
    <w:rsid w:val="00F17AE7"/>
    <w:rsid w:val="00F2042B"/>
    <w:rsid w:val="00F207AD"/>
    <w:rsid w:val="00F20DD9"/>
    <w:rsid w:val="00F20DE2"/>
    <w:rsid w:val="00F20E51"/>
    <w:rsid w:val="00F20E9F"/>
    <w:rsid w:val="00F20F1F"/>
    <w:rsid w:val="00F2123B"/>
    <w:rsid w:val="00F21D5E"/>
    <w:rsid w:val="00F223D2"/>
    <w:rsid w:val="00F22B34"/>
    <w:rsid w:val="00F22DF1"/>
    <w:rsid w:val="00F237BD"/>
    <w:rsid w:val="00F23F9E"/>
    <w:rsid w:val="00F24717"/>
    <w:rsid w:val="00F2488E"/>
    <w:rsid w:val="00F24A32"/>
    <w:rsid w:val="00F24B03"/>
    <w:rsid w:val="00F24E23"/>
    <w:rsid w:val="00F260A4"/>
    <w:rsid w:val="00F26AEE"/>
    <w:rsid w:val="00F303DA"/>
    <w:rsid w:val="00F305E1"/>
    <w:rsid w:val="00F30648"/>
    <w:rsid w:val="00F30BBA"/>
    <w:rsid w:val="00F30EE3"/>
    <w:rsid w:val="00F3101B"/>
    <w:rsid w:val="00F312D3"/>
    <w:rsid w:val="00F316C4"/>
    <w:rsid w:val="00F31A65"/>
    <w:rsid w:val="00F326CB"/>
    <w:rsid w:val="00F32A59"/>
    <w:rsid w:val="00F33829"/>
    <w:rsid w:val="00F33B8B"/>
    <w:rsid w:val="00F33DEE"/>
    <w:rsid w:val="00F3401D"/>
    <w:rsid w:val="00F342AA"/>
    <w:rsid w:val="00F3473D"/>
    <w:rsid w:val="00F34B88"/>
    <w:rsid w:val="00F35467"/>
    <w:rsid w:val="00F35653"/>
    <w:rsid w:val="00F3579E"/>
    <w:rsid w:val="00F36997"/>
    <w:rsid w:val="00F36CB4"/>
    <w:rsid w:val="00F36EC9"/>
    <w:rsid w:val="00F37EAF"/>
    <w:rsid w:val="00F402B1"/>
    <w:rsid w:val="00F406AD"/>
    <w:rsid w:val="00F40F6D"/>
    <w:rsid w:val="00F41792"/>
    <w:rsid w:val="00F41BE6"/>
    <w:rsid w:val="00F41E6C"/>
    <w:rsid w:val="00F42374"/>
    <w:rsid w:val="00F42395"/>
    <w:rsid w:val="00F42704"/>
    <w:rsid w:val="00F432F8"/>
    <w:rsid w:val="00F4383C"/>
    <w:rsid w:val="00F438EB"/>
    <w:rsid w:val="00F43B8E"/>
    <w:rsid w:val="00F45B83"/>
    <w:rsid w:val="00F46290"/>
    <w:rsid w:val="00F46720"/>
    <w:rsid w:val="00F47062"/>
    <w:rsid w:val="00F47526"/>
    <w:rsid w:val="00F50564"/>
    <w:rsid w:val="00F50736"/>
    <w:rsid w:val="00F50C2E"/>
    <w:rsid w:val="00F518FB"/>
    <w:rsid w:val="00F52112"/>
    <w:rsid w:val="00F52FC5"/>
    <w:rsid w:val="00F53077"/>
    <w:rsid w:val="00F532E3"/>
    <w:rsid w:val="00F533A7"/>
    <w:rsid w:val="00F53881"/>
    <w:rsid w:val="00F540B4"/>
    <w:rsid w:val="00F5459A"/>
    <w:rsid w:val="00F545AD"/>
    <w:rsid w:val="00F54786"/>
    <w:rsid w:val="00F54924"/>
    <w:rsid w:val="00F54CE7"/>
    <w:rsid w:val="00F55520"/>
    <w:rsid w:val="00F55677"/>
    <w:rsid w:val="00F56818"/>
    <w:rsid w:val="00F56DEA"/>
    <w:rsid w:val="00F56E2A"/>
    <w:rsid w:val="00F57719"/>
    <w:rsid w:val="00F5786B"/>
    <w:rsid w:val="00F57F7D"/>
    <w:rsid w:val="00F60344"/>
    <w:rsid w:val="00F60E67"/>
    <w:rsid w:val="00F6126A"/>
    <w:rsid w:val="00F61881"/>
    <w:rsid w:val="00F618C3"/>
    <w:rsid w:val="00F61DE0"/>
    <w:rsid w:val="00F61FE4"/>
    <w:rsid w:val="00F62912"/>
    <w:rsid w:val="00F6303C"/>
    <w:rsid w:val="00F632F1"/>
    <w:rsid w:val="00F65D0A"/>
    <w:rsid w:val="00F67F16"/>
    <w:rsid w:val="00F700AD"/>
    <w:rsid w:val="00F7156D"/>
    <w:rsid w:val="00F71710"/>
    <w:rsid w:val="00F71782"/>
    <w:rsid w:val="00F72617"/>
    <w:rsid w:val="00F73636"/>
    <w:rsid w:val="00F73719"/>
    <w:rsid w:val="00F73769"/>
    <w:rsid w:val="00F740E7"/>
    <w:rsid w:val="00F746C7"/>
    <w:rsid w:val="00F749CE"/>
    <w:rsid w:val="00F74FDD"/>
    <w:rsid w:val="00F75873"/>
    <w:rsid w:val="00F75CBE"/>
    <w:rsid w:val="00F761F9"/>
    <w:rsid w:val="00F767C3"/>
    <w:rsid w:val="00F7781D"/>
    <w:rsid w:val="00F77B9C"/>
    <w:rsid w:val="00F8040B"/>
    <w:rsid w:val="00F8110C"/>
    <w:rsid w:val="00F82643"/>
    <w:rsid w:val="00F82F6C"/>
    <w:rsid w:val="00F83387"/>
    <w:rsid w:val="00F83C3B"/>
    <w:rsid w:val="00F83F9F"/>
    <w:rsid w:val="00F841C2"/>
    <w:rsid w:val="00F84215"/>
    <w:rsid w:val="00F85279"/>
    <w:rsid w:val="00F853E8"/>
    <w:rsid w:val="00F85A0C"/>
    <w:rsid w:val="00F85AD8"/>
    <w:rsid w:val="00F860A5"/>
    <w:rsid w:val="00F867F8"/>
    <w:rsid w:val="00F870EE"/>
    <w:rsid w:val="00F87F22"/>
    <w:rsid w:val="00F87FBC"/>
    <w:rsid w:val="00F900FE"/>
    <w:rsid w:val="00F9078F"/>
    <w:rsid w:val="00F90A0B"/>
    <w:rsid w:val="00F90F1B"/>
    <w:rsid w:val="00F915B7"/>
    <w:rsid w:val="00F92568"/>
    <w:rsid w:val="00F92FDD"/>
    <w:rsid w:val="00F9363A"/>
    <w:rsid w:val="00F93B84"/>
    <w:rsid w:val="00F9429C"/>
    <w:rsid w:val="00F94534"/>
    <w:rsid w:val="00F94634"/>
    <w:rsid w:val="00F94F19"/>
    <w:rsid w:val="00F95A4C"/>
    <w:rsid w:val="00F95B8A"/>
    <w:rsid w:val="00F95D76"/>
    <w:rsid w:val="00F96A26"/>
    <w:rsid w:val="00F96D1C"/>
    <w:rsid w:val="00F9703B"/>
    <w:rsid w:val="00F9798F"/>
    <w:rsid w:val="00F97F07"/>
    <w:rsid w:val="00FA0069"/>
    <w:rsid w:val="00FA15E9"/>
    <w:rsid w:val="00FA15F6"/>
    <w:rsid w:val="00FA1A15"/>
    <w:rsid w:val="00FA1AD5"/>
    <w:rsid w:val="00FA1ED5"/>
    <w:rsid w:val="00FA1F3C"/>
    <w:rsid w:val="00FA278E"/>
    <w:rsid w:val="00FA6E4A"/>
    <w:rsid w:val="00FA7794"/>
    <w:rsid w:val="00FB0226"/>
    <w:rsid w:val="00FB041F"/>
    <w:rsid w:val="00FB0C9E"/>
    <w:rsid w:val="00FB0EF4"/>
    <w:rsid w:val="00FB0FC3"/>
    <w:rsid w:val="00FB1036"/>
    <w:rsid w:val="00FB17A7"/>
    <w:rsid w:val="00FB1C90"/>
    <w:rsid w:val="00FB1D5E"/>
    <w:rsid w:val="00FB23DD"/>
    <w:rsid w:val="00FB2576"/>
    <w:rsid w:val="00FB2C6D"/>
    <w:rsid w:val="00FB3653"/>
    <w:rsid w:val="00FB3BB6"/>
    <w:rsid w:val="00FB44F1"/>
    <w:rsid w:val="00FB49E2"/>
    <w:rsid w:val="00FB58C3"/>
    <w:rsid w:val="00FB58F9"/>
    <w:rsid w:val="00FB6275"/>
    <w:rsid w:val="00FB7487"/>
    <w:rsid w:val="00FB77E5"/>
    <w:rsid w:val="00FB7A2F"/>
    <w:rsid w:val="00FB7BB1"/>
    <w:rsid w:val="00FC0302"/>
    <w:rsid w:val="00FC042A"/>
    <w:rsid w:val="00FC08AF"/>
    <w:rsid w:val="00FC0BAD"/>
    <w:rsid w:val="00FC0CFF"/>
    <w:rsid w:val="00FC1149"/>
    <w:rsid w:val="00FC1E6E"/>
    <w:rsid w:val="00FC1EEF"/>
    <w:rsid w:val="00FC21D0"/>
    <w:rsid w:val="00FC3165"/>
    <w:rsid w:val="00FC3228"/>
    <w:rsid w:val="00FC3713"/>
    <w:rsid w:val="00FC3EA7"/>
    <w:rsid w:val="00FC3FB4"/>
    <w:rsid w:val="00FC4DB9"/>
    <w:rsid w:val="00FC5022"/>
    <w:rsid w:val="00FC53AA"/>
    <w:rsid w:val="00FC57EA"/>
    <w:rsid w:val="00FC5FD1"/>
    <w:rsid w:val="00FC61ED"/>
    <w:rsid w:val="00FC6805"/>
    <w:rsid w:val="00FC6C89"/>
    <w:rsid w:val="00FC7A28"/>
    <w:rsid w:val="00FC7C01"/>
    <w:rsid w:val="00FD0075"/>
    <w:rsid w:val="00FD00AA"/>
    <w:rsid w:val="00FD058F"/>
    <w:rsid w:val="00FD0E72"/>
    <w:rsid w:val="00FD1902"/>
    <w:rsid w:val="00FD1B23"/>
    <w:rsid w:val="00FD2114"/>
    <w:rsid w:val="00FD2BC5"/>
    <w:rsid w:val="00FD3A97"/>
    <w:rsid w:val="00FD4906"/>
    <w:rsid w:val="00FD4B8C"/>
    <w:rsid w:val="00FD502E"/>
    <w:rsid w:val="00FD6264"/>
    <w:rsid w:val="00FD683F"/>
    <w:rsid w:val="00FD6916"/>
    <w:rsid w:val="00FD7575"/>
    <w:rsid w:val="00FE0CF3"/>
    <w:rsid w:val="00FE0F1C"/>
    <w:rsid w:val="00FE1221"/>
    <w:rsid w:val="00FE21C8"/>
    <w:rsid w:val="00FE23AC"/>
    <w:rsid w:val="00FE310B"/>
    <w:rsid w:val="00FE35F0"/>
    <w:rsid w:val="00FE36E6"/>
    <w:rsid w:val="00FE38C8"/>
    <w:rsid w:val="00FE38E1"/>
    <w:rsid w:val="00FE5B36"/>
    <w:rsid w:val="00FE5D19"/>
    <w:rsid w:val="00FE61C2"/>
    <w:rsid w:val="00FE69FA"/>
    <w:rsid w:val="00FE6D77"/>
    <w:rsid w:val="00FE7DE6"/>
    <w:rsid w:val="00FF11AC"/>
    <w:rsid w:val="00FF11D1"/>
    <w:rsid w:val="00FF19B5"/>
    <w:rsid w:val="00FF1CA6"/>
    <w:rsid w:val="00FF322E"/>
    <w:rsid w:val="00FF3709"/>
    <w:rsid w:val="00FF3D1A"/>
    <w:rsid w:val="00FF4B19"/>
    <w:rsid w:val="00FF59B1"/>
    <w:rsid w:val="00FF7A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11067E-5942-4F94-B527-F40C312A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787"/>
  </w:style>
  <w:style w:type="paragraph" w:styleId="Heading1">
    <w:name w:val="heading 1"/>
    <w:basedOn w:val="Normal"/>
    <w:next w:val="Normal"/>
    <w:link w:val="Heading1Char"/>
    <w:uiPriority w:val="9"/>
    <w:qFormat/>
    <w:rsid w:val="001460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956"/>
    <w:rPr>
      <w:rFonts w:ascii="Tahoma" w:hAnsi="Tahoma" w:cs="Tahoma"/>
      <w:sz w:val="16"/>
      <w:szCs w:val="16"/>
    </w:rPr>
  </w:style>
  <w:style w:type="character" w:customStyle="1" w:styleId="Heading1Char">
    <w:name w:val="Heading 1 Char"/>
    <w:basedOn w:val="DefaultParagraphFont"/>
    <w:link w:val="Heading1"/>
    <w:uiPriority w:val="9"/>
    <w:rsid w:val="001460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46005"/>
    <w:pPr>
      <w:outlineLvl w:val="9"/>
    </w:pPr>
  </w:style>
  <w:style w:type="paragraph" w:styleId="TOC2">
    <w:name w:val="toc 2"/>
    <w:basedOn w:val="Normal"/>
    <w:next w:val="Normal"/>
    <w:autoRedefine/>
    <w:uiPriority w:val="39"/>
    <w:unhideWhenUsed/>
    <w:qFormat/>
    <w:rsid w:val="00146005"/>
    <w:pPr>
      <w:spacing w:after="100"/>
      <w:ind w:left="220"/>
    </w:pPr>
    <w:rPr>
      <w:rFonts w:eastAsiaTheme="minorEastAsia"/>
    </w:rPr>
  </w:style>
  <w:style w:type="paragraph" w:styleId="TOC1">
    <w:name w:val="toc 1"/>
    <w:basedOn w:val="Normal"/>
    <w:next w:val="Normal"/>
    <w:autoRedefine/>
    <w:uiPriority w:val="39"/>
    <w:unhideWhenUsed/>
    <w:qFormat/>
    <w:rsid w:val="005026FE"/>
    <w:pPr>
      <w:spacing w:after="100"/>
    </w:pPr>
    <w:rPr>
      <w:rFonts w:ascii="Times New Roman" w:eastAsiaTheme="minorEastAsia" w:hAnsi="Times New Roman" w:cs="Times New Roman"/>
    </w:rPr>
  </w:style>
  <w:style w:type="paragraph" w:styleId="TOC3">
    <w:name w:val="toc 3"/>
    <w:basedOn w:val="Normal"/>
    <w:next w:val="Normal"/>
    <w:autoRedefine/>
    <w:uiPriority w:val="39"/>
    <w:semiHidden/>
    <w:unhideWhenUsed/>
    <w:qFormat/>
    <w:rsid w:val="00146005"/>
    <w:pPr>
      <w:spacing w:after="100"/>
      <w:ind w:left="440"/>
    </w:pPr>
    <w:rPr>
      <w:rFonts w:eastAsiaTheme="minorEastAsia"/>
    </w:rPr>
  </w:style>
  <w:style w:type="paragraph" w:styleId="Header">
    <w:name w:val="header"/>
    <w:basedOn w:val="Normal"/>
    <w:link w:val="HeaderChar"/>
    <w:uiPriority w:val="99"/>
    <w:semiHidden/>
    <w:unhideWhenUsed/>
    <w:rsid w:val="009107C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107C8"/>
  </w:style>
  <w:style w:type="paragraph" w:styleId="Footer">
    <w:name w:val="footer"/>
    <w:basedOn w:val="Normal"/>
    <w:link w:val="FooterChar"/>
    <w:uiPriority w:val="99"/>
    <w:unhideWhenUsed/>
    <w:rsid w:val="009107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0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0"/>
    <c:plotArea>
      <c:layout/>
      <c:barChart>
        <c:barDir val="col"/>
        <c:grouping val="clustered"/>
        <c:varyColors val="0"/>
        <c:ser>
          <c:idx val="0"/>
          <c:order val="0"/>
          <c:tx>
            <c:strRef>
              <c:f>List1!$B$1</c:f>
              <c:strCache>
                <c:ptCount val="1"/>
                <c:pt idx="0">
                  <c:v>Spol</c:v>
                </c:pt>
              </c:strCache>
            </c:strRef>
          </c:tx>
          <c:invertIfNegative val="0"/>
          <c:dPt>
            <c:idx val="0"/>
            <c:invertIfNegative val="0"/>
            <c:bubble3D val="0"/>
            <c:spPr>
              <a:solidFill>
                <a:srgbClr val="C00000"/>
              </a:solidFill>
            </c:spPr>
          </c:dPt>
          <c:dPt>
            <c:idx val="1"/>
            <c:invertIfNegative val="0"/>
            <c:bubble3D val="0"/>
            <c:spPr>
              <a:solidFill>
                <a:srgbClr val="C00000"/>
              </a:solidFill>
            </c:spPr>
          </c:dPt>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List1!$A$2:$A$5</c:f>
              <c:strCache>
                <c:ptCount val="2"/>
                <c:pt idx="0">
                  <c:v>Muški</c:v>
                </c:pt>
                <c:pt idx="1">
                  <c:v>Ženski</c:v>
                </c:pt>
              </c:strCache>
            </c:strRef>
          </c:cat>
          <c:val>
            <c:numRef>
              <c:f>List1!$B$2:$B$5</c:f>
              <c:numCache>
                <c:formatCode>General</c:formatCode>
                <c:ptCount val="4"/>
                <c:pt idx="0">
                  <c:v>62</c:v>
                </c:pt>
                <c:pt idx="1">
                  <c:v>126</c:v>
                </c:pt>
              </c:numCache>
            </c:numRef>
          </c:val>
        </c:ser>
        <c:ser>
          <c:idx val="1"/>
          <c:order val="1"/>
          <c:tx>
            <c:strRef>
              <c:f>List1!$C$1</c:f>
              <c:strCache>
                <c:ptCount val="1"/>
                <c:pt idx="0">
                  <c:v>Stupac2</c:v>
                </c:pt>
              </c:strCache>
            </c:strRef>
          </c:tx>
          <c:invertIfNegative val="0"/>
          <c:cat>
            <c:strRef>
              <c:f>List1!$A$2:$A$5</c:f>
              <c:strCache>
                <c:ptCount val="2"/>
                <c:pt idx="0">
                  <c:v>Muški</c:v>
                </c:pt>
                <c:pt idx="1">
                  <c:v>Ženski</c:v>
                </c:pt>
              </c:strCache>
            </c:strRef>
          </c:cat>
          <c:val>
            <c:numRef>
              <c:f>List1!$C$2:$C$5</c:f>
              <c:numCache>
                <c:formatCode>General</c:formatCode>
                <c:ptCount val="4"/>
              </c:numCache>
            </c:numRef>
          </c:val>
        </c:ser>
        <c:ser>
          <c:idx val="2"/>
          <c:order val="2"/>
          <c:tx>
            <c:strRef>
              <c:f>List1!$D$1</c:f>
              <c:strCache>
                <c:ptCount val="1"/>
                <c:pt idx="0">
                  <c:v>Stupac1</c:v>
                </c:pt>
              </c:strCache>
            </c:strRef>
          </c:tx>
          <c:invertIfNegative val="0"/>
          <c:cat>
            <c:strRef>
              <c:f>List1!$A$2:$A$5</c:f>
              <c:strCache>
                <c:ptCount val="2"/>
                <c:pt idx="0">
                  <c:v>Muški</c:v>
                </c:pt>
                <c:pt idx="1">
                  <c:v>Ženski</c:v>
                </c:pt>
              </c:strCache>
            </c:strRef>
          </c:cat>
          <c:val>
            <c:numRef>
              <c:f>List1!$D$2:$D$5</c:f>
              <c:numCache>
                <c:formatCode>General</c:formatCode>
                <c:ptCount val="4"/>
              </c:numCache>
            </c:numRef>
          </c:val>
        </c:ser>
        <c:dLbls>
          <c:showLegendKey val="0"/>
          <c:showVal val="0"/>
          <c:showCatName val="0"/>
          <c:showSerName val="0"/>
          <c:showPercent val="0"/>
          <c:showBubbleSize val="0"/>
        </c:dLbls>
        <c:gapWidth val="150"/>
        <c:axId val="-250328064"/>
        <c:axId val="-250332416"/>
      </c:barChart>
      <c:catAx>
        <c:axId val="-250328064"/>
        <c:scaling>
          <c:orientation val="minMax"/>
        </c:scaling>
        <c:delete val="0"/>
        <c:axPos val="b"/>
        <c:numFmt formatCode="General" sourceLinked="0"/>
        <c:majorTickMark val="out"/>
        <c:minorTickMark val="none"/>
        <c:tickLblPos val="nextTo"/>
        <c:crossAx val="-250332416"/>
        <c:crosses val="autoZero"/>
        <c:auto val="1"/>
        <c:lblAlgn val="ctr"/>
        <c:lblOffset val="100"/>
        <c:noMultiLvlLbl val="0"/>
      </c:catAx>
      <c:valAx>
        <c:axId val="-250332416"/>
        <c:scaling>
          <c:orientation val="minMax"/>
        </c:scaling>
        <c:delete val="0"/>
        <c:axPos val="l"/>
        <c:majorGridlines/>
        <c:numFmt formatCode="General" sourceLinked="1"/>
        <c:majorTickMark val="out"/>
        <c:minorTickMark val="none"/>
        <c:tickLblPos val="nextTo"/>
        <c:crossAx val="-25032806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List1!$B$1</c:f>
              <c:strCache>
                <c:ptCount val="1"/>
                <c:pt idx="0">
                  <c:v>Skup 1</c:v>
                </c:pt>
              </c:strCache>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List1!$A$2:$A$5</c:f>
              <c:strCache>
                <c:ptCount val="4"/>
                <c:pt idx="0">
                  <c:v>svaki dan</c:v>
                </c:pt>
                <c:pt idx="1">
                  <c:v>nikada</c:v>
                </c:pt>
                <c:pt idx="2">
                  <c:v>1-3 puta</c:v>
                </c:pt>
                <c:pt idx="3">
                  <c:v>3-5 puta</c:v>
                </c:pt>
              </c:strCache>
            </c:strRef>
          </c:cat>
          <c:val>
            <c:numRef>
              <c:f>List1!$B$2:$B$5</c:f>
              <c:numCache>
                <c:formatCode>General</c:formatCode>
                <c:ptCount val="4"/>
                <c:pt idx="0">
                  <c:v>14</c:v>
                </c:pt>
                <c:pt idx="1">
                  <c:v>45</c:v>
                </c:pt>
                <c:pt idx="2">
                  <c:v>106</c:v>
                </c:pt>
                <c:pt idx="3">
                  <c:v>21</c:v>
                </c:pt>
              </c:numCache>
            </c:numRef>
          </c:val>
        </c:ser>
        <c:ser>
          <c:idx val="1"/>
          <c:order val="1"/>
          <c:tx>
            <c:strRef>
              <c:f>List1!$C$1</c:f>
              <c:strCache>
                <c:ptCount val="1"/>
                <c:pt idx="0">
                  <c:v>Skup 2</c:v>
                </c:pt>
              </c:strCache>
            </c:strRef>
          </c:tx>
          <c:invertIfNegative val="0"/>
          <c:cat>
            <c:strRef>
              <c:f>List1!$A$2:$A$5</c:f>
              <c:strCache>
                <c:ptCount val="4"/>
                <c:pt idx="0">
                  <c:v>svaki dan</c:v>
                </c:pt>
                <c:pt idx="1">
                  <c:v>nikada</c:v>
                </c:pt>
                <c:pt idx="2">
                  <c:v>1-3 puta</c:v>
                </c:pt>
                <c:pt idx="3">
                  <c:v>3-5 puta</c:v>
                </c:pt>
              </c:strCache>
            </c:strRef>
          </c:cat>
          <c:val>
            <c:numRef>
              <c:f>List1!$C$2:$C$5</c:f>
              <c:numCache>
                <c:formatCode>General</c:formatCode>
                <c:ptCount val="4"/>
              </c:numCache>
            </c:numRef>
          </c:val>
        </c:ser>
        <c:ser>
          <c:idx val="2"/>
          <c:order val="2"/>
          <c:tx>
            <c:strRef>
              <c:f>List1!$D$1</c:f>
              <c:strCache>
                <c:ptCount val="1"/>
                <c:pt idx="0">
                  <c:v>Skup 3</c:v>
                </c:pt>
              </c:strCache>
            </c:strRef>
          </c:tx>
          <c:invertIfNegative val="0"/>
          <c:cat>
            <c:strRef>
              <c:f>List1!$A$2:$A$5</c:f>
              <c:strCache>
                <c:ptCount val="4"/>
                <c:pt idx="0">
                  <c:v>svaki dan</c:v>
                </c:pt>
                <c:pt idx="1">
                  <c:v>nikada</c:v>
                </c:pt>
                <c:pt idx="2">
                  <c:v>1-3 puta</c:v>
                </c:pt>
                <c:pt idx="3">
                  <c:v>3-5 puta</c:v>
                </c:pt>
              </c:strCache>
            </c:strRef>
          </c:cat>
          <c:val>
            <c:numRef>
              <c:f>List1!$D$2:$D$5</c:f>
              <c:numCache>
                <c:formatCode>General</c:formatCode>
                <c:ptCount val="4"/>
              </c:numCache>
            </c:numRef>
          </c:val>
        </c:ser>
        <c:dLbls>
          <c:showLegendKey val="0"/>
          <c:showVal val="0"/>
          <c:showCatName val="0"/>
          <c:showSerName val="0"/>
          <c:showPercent val="0"/>
          <c:showBubbleSize val="0"/>
        </c:dLbls>
        <c:gapWidth val="150"/>
        <c:shape val="box"/>
        <c:axId val="-252561056"/>
        <c:axId val="-362215792"/>
        <c:axId val="0"/>
      </c:bar3DChart>
      <c:catAx>
        <c:axId val="-252561056"/>
        <c:scaling>
          <c:orientation val="minMax"/>
        </c:scaling>
        <c:delete val="0"/>
        <c:axPos val="b"/>
        <c:numFmt formatCode="General" sourceLinked="0"/>
        <c:majorTickMark val="out"/>
        <c:minorTickMark val="none"/>
        <c:tickLblPos val="nextTo"/>
        <c:crossAx val="-362215792"/>
        <c:crosses val="autoZero"/>
        <c:auto val="1"/>
        <c:lblAlgn val="ctr"/>
        <c:lblOffset val="100"/>
        <c:noMultiLvlLbl val="0"/>
      </c:catAx>
      <c:valAx>
        <c:axId val="-362215792"/>
        <c:scaling>
          <c:orientation val="minMax"/>
        </c:scaling>
        <c:delete val="0"/>
        <c:axPos val="l"/>
        <c:majorGridlines/>
        <c:numFmt formatCode="General" sourceLinked="1"/>
        <c:majorTickMark val="out"/>
        <c:minorTickMark val="none"/>
        <c:tickLblPos val="nextTo"/>
        <c:crossAx val="-2525610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List1!$B$1</c:f>
              <c:strCache>
                <c:ptCount val="1"/>
                <c:pt idx="0">
                  <c:v>Stupac2</c:v>
                </c:pt>
              </c:strCache>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List1!$A$2:$A$6</c:f>
              <c:strCache>
                <c:ptCount val="5"/>
                <c:pt idx="0">
                  <c:v>1 obrok</c:v>
                </c:pt>
                <c:pt idx="1">
                  <c:v>2 obroka</c:v>
                </c:pt>
                <c:pt idx="2">
                  <c:v>3 obroka</c:v>
                </c:pt>
                <c:pt idx="3">
                  <c:v>4 obroka</c:v>
                </c:pt>
                <c:pt idx="4">
                  <c:v>5 obroka</c:v>
                </c:pt>
              </c:strCache>
            </c:strRef>
          </c:cat>
          <c:val>
            <c:numRef>
              <c:f>List1!$B$2:$B$6</c:f>
              <c:numCache>
                <c:formatCode>General</c:formatCode>
                <c:ptCount val="5"/>
                <c:pt idx="0">
                  <c:v>4</c:v>
                </c:pt>
                <c:pt idx="1">
                  <c:v>43</c:v>
                </c:pt>
                <c:pt idx="2">
                  <c:v>78</c:v>
                </c:pt>
                <c:pt idx="3">
                  <c:v>39</c:v>
                </c:pt>
                <c:pt idx="4">
                  <c:v>24</c:v>
                </c:pt>
              </c:numCache>
            </c:numRef>
          </c:val>
        </c:ser>
        <c:ser>
          <c:idx val="1"/>
          <c:order val="1"/>
          <c:tx>
            <c:strRef>
              <c:f>List1!$C$1</c:f>
              <c:strCache>
                <c:ptCount val="1"/>
                <c:pt idx="0">
                  <c:v>Stupac3</c:v>
                </c:pt>
              </c:strCache>
            </c:strRef>
          </c:tx>
          <c:invertIfNegative val="0"/>
          <c:cat>
            <c:strRef>
              <c:f>List1!$A$2:$A$6</c:f>
              <c:strCache>
                <c:ptCount val="5"/>
                <c:pt idx="0">
                  <c:v>1 obrok</c:v>
                </c:pt>
                <c:pt idx="1">
                  <c:v>2 obroka</c:v>
                </c:pt>
                <c:pt idx="2">
                  <c:v>3 obroka</c:v>
                </c:pt>
                <c:pt idx="3">
                  <c:v>4 obroka</c:v>
                </c:pt>
                <c:pt idx="4">
                  <c:v>5 obroka</c:v>
                </c:pt>
              </c:strCache>
            </c:strRef>
          </c:cat>
          <c:val>
            <c:numRef>
              <c:f>List1!$C$2:$C$6</c:f>
              <c:numCache>
                <c:formatCode>General</c:formatCode>
                <c:ptCount val="5"/>
              </c:numCache>
            </c:numRef>
          </c:val>
        </c:ser>
        <c:ser>
          <c:idx val="2"/>
          <c:order val="2"/>
          <c:tx>
            <c:strRef>
              <c:f>List1!$D$1</c:f>
              <c:strCache>
                <c:ptCount val="1"/>
                <c:pt idx="0">
                  <c:v>Stupac1</c:v>
                </c:pt>
              </c:strCache>
            </c:strRef>
          </c:tx>
          <c:invertIfNegative val="0"/>
          <c:cat>
            <c:strRef>
              <c:f>List1!$A$2:$A$6</c:f>
              <c:strCache>
                <c:ptCount val="5"/>
                <c:pt idx="0">
                  <c:v>1 obrok</c:v>
                </c:pt>
                <c:pt idx="1">
                  <c:v>2 obroka</c:v>
                </c:pt>
                <c:pt idx="2">
                  <c:v>3 obroka</c:v>
                </c:pt>
                <c:pt idx="3">
                  <c:v>4 obroka</c:v>
                </c:pt>
                <c:pt idx="4">
                  <c:v>5 obroka</c:v>
                </c:pt>
              </c:strCache>
            </c:strRef>
          </c:cat>
          <c:val>
            <c:numRef>
              <c:f>List1!$D$2:$D$6</c:f>
              <c:numCache>
                <c:formatCode>General</c:formatCode>
                <c:ptCount val="5"/>
              </c:numCache>
            </c:numRef>
          </c:val>
        </c:ser>
        <c:dLbls>
          <c:showLegendKey val="0"/>
          <c:showVal val="0"/>
          <c:showCatName val="0"/>
          <c:showSerName val="0"/>
          <c:showPercent val="0"/>
          <c:showBubbleSize val="0"/>
        </c:dLbls>
        <c:gapWidth val="150"/>
        <c:shape val="box"/>
        <c:axId val="-250328608"/>
        <c:axId val="-250331872"/>
        <c:axId val="0"/>
      </c:bar3DChart>
      <c:catAx>
        <c:axId val="-250328608"/>
        <c:scaling>
          <c:orientation val="minMax"/>
        </c:scaling>
        <c:delete val="0"/>
        <c:axPos val="b"/>
        <c:numFmt formatCode="General" sourceLinked="0"/>
        <c:majorTickMark val="out"/>
        <c:minorTickMark val="none"/>
        <c:tickLblPos val="nextTo"/>
        <c:crossAx val="-250331872"/>
        <c:crosses val="autoZero"/>
        <c:auto val="1"/>
        <c:lblAlgn val="ctr"/>
        <c:lblOffset val="100"/>
        <c:noMultiLvlLbl val="0"/>
      </c:catAx>
      <c:valAx>
        <c:axId val="-250331872"/>
        <c:scaling>
          <c:orientation val="minMax"/>
        </c:scaling>
        <c:delete val="0"/>
        <c:axPos val="l"/>
        <c:majorGridlines/>
        <c:numFmt formatCode="General" sourceLinked="1"/>
        <c:majorTickMark val="out"/>
        <c:minorTickMark val="none"/>
        <c:tickLblPos val="nextTo"/>
        <c:crossAx val="-25032860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Stupac1</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List1!$A$2:$A$5</c:f>
              <c:strCache>
                <c:ptCount val="4"/>
                <c:pt idx="0">
                  <c:v>svaki dan</c:v>
                </c:pt>
                <c:pt idx="1">
                  <c:v>1-3 puta</c:v>
                </c:pt>
                <c:pt idx="2">
                  <c:v>3-5 puta</c:v>
                </c:pt>
                <c:pt idx="3">
                  <c:v>nikada</c:v>
                </c:pt>
              </c:strCache>
            </c:strRef>
          </c:cat>
          <c:val>
            <c:numRef>
              <c:f>List1!$B$2:$B$5</c:f>
              <c:numCache>
                <c:formatCode>General</c:formatCode>
                <c:ptCount val="4"/>
                <c:pt idx="0">
                  <c:v>101</c:v>
                </c:pt>
                <c:pt idx="1">
                  <c:v>58</c:v>
                </c:pt>
                <c:pt idx="2">
                  <c:v>9</c:v>
                </c:pt>
                <c:pt idx="3">
                  <c:v>20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List1!$B$1</c:f>
              <c:strCache>
                <c:ptCount val="1"/>
                <c:pt idx="0">
                  <c:v>Skup 1</c:v>
                </c:pt>
              </c:strCache>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List1!$A$2:$A$7</c:f>
              <c:strCache>
                <c:ptCount val="6"/>
                <c:pt idx="0">
                  <c:v>pekarski proizvodi</c:v>
                </c:pt>
                <c:pt idx="1">
                  <c:v>sendviči</c:v>
                </c:pt>
                <c:pt idx="2">
                  <c:v>voće</c:v>
                </c:pt>
                <c:pt idx="3">
                  <c:v>povrće</c:v>
                </c:pt>
                <c:pt idx="4">
                  <c:v>ništa</c:v>
                </c:pt>
                <c:pt idx="5">
                  <c:v>grickalice čokolada</c:v>
                </c:pt>
              </c:strCache>
            </c:strRef>
          </c:cat>
          <c:val>
            <c:numRef>
              <c:f>List1!$B$2:$B$7</c:f>
              <c:numCache>
                <c:formatCode>General</c:formatCode>
                <c:ptCount val="6"/>
                <c:pt idx="0">
                  <c:v>116</c:v>
                </c:pt>
                <c:pt idx="1">
                  <c:v>49</c:v>
                </c:pt>
                <c:pt idx="2">
                  <c:v>2</c:v>
                </c:pt>
                <c:pt idx="3">
                  <c:v>2</c:v>
                </c:pt>
                <c:pt idx="4">
                  <c:v>14</c:v>
                </c:pt>
                <c:pt idx="5">
                  <c:v>4</c:v>
                </c:pt>
              </c:numCache>
            </c:numRef>
          </c:val>
        </c:ser>
        <c:ser>
          <c:idx val="1"/>
          <c:order val="1"/>
          <c:tx>
            <c:strRef>
              <c:f>List1!$C$1</c:f>
              <c:strCache>
                <c:ptCount val="1"/>
                <c:pt idx="0">
                  <c:v>Stupac1</c:v>
                </c:pt>
              </c:strCache>
            </c:strRef>
          </c:tx>
          <c:invertIfNegative val="0"/>
          <c:cat>
            <c:strRef>
              <c:f>List1!$A$2:$A$7</c:f>
              <c:strCache>
                <c:ptCount val="6"/>
                <c:pt idx="0">
                  <c:v>pekarski proizvodi</c:v>
                </c:pt>
                <c:pt idx="1">
                  <c:v>sendviči</c:v>
                </c:pt>
                <c:pt idx="2">
                  <c:v>voće</c:v>
                </c:pt>
                <c:pt idx="3">
                  <c:v>povrće</c:v>
                </c:pt>
                <c:pt idx="4">
                  <c:v>ništa</c:v>
                </c:pt>
                <c:pt idx="5">
                  <c:v>grickalice čokolada</c:v>
                </c:pt>
              </c:strCache>
            </c:strRef>
          </c:cat>
          <c:val>
            <c:numRef>
              <c:f>List1!$C$2:$C$7</c:f>
              <c:numCache>
                <c:formatCode>General</c:formatCode>
                <c:ptCount val="6"/>
              </c:numCache>
            </c:numRef>
          </c:val>
        </c:ser>
        <c:ser>
          <c:idx val="2"/>
          <c:order val="2"/>
          <c:tx>
            <c:strRef>
              <c:f>List1!$D$1</c:f>
              <c:strCache>
                <c:ptCount val="1"/>
                <c:pt idx="0">
                  <c:v>Skup 3</c:v>
                </c:pt>
              </c:strCache>
            </c:strRef>
          </c:tx>
          <c:invertIfNegative val="0"/>
          <c:cat>
            <c:strRef>
              <c:f>List1!$A$2:$A$7</c:f>
              <c:strCache>
                <c:ptCount val="6"/>
                <c:pt idx="0">
                  <c:v>pekarski proizvodi</c:v>
                </c:pt>
                <c:pt idx="1">
                  <c:v>sendviči</c:v>
                </c:pt>
                <c:pt idx="2">
                  <c:v>voće</c:v>
                </c:pt>
                <c:pt idx="3">
                  <c:v>povrće</c:v>
                </c:pt>
                <c:pt idx="4">
                  <c:v>ništa</c:v>
                </c:pt>
                <c:pt idx="5">
                  <c:v>grickalice čokolada</c:v>
                </c:pt>
              </c:strCache>
            </c:strRef>
          </c:cat>
          <c:val>
            <c:numRef>
              <c:f>List1!$D$2:$D$7</c:f>
              <c:numCache>
                <c:formatCode>General</c:formatCode>
                <c:ptCount val="6"/>
              </c:numCache>
            </c:numRef>
          </c:val>
        </c:ser>
        <c:dLbls>
          <c:showLegendKey val="0"/>
          <c:showVal val="0"/>
          <c:showCatName val="0"/>
          <c:showSerName val="0"/>
          <c:showPercent val="0"/>
          <c:showBubbleSize val="0"/>
        </c:dLbls>
        <c:gapWidth val="150"/>
        <c:shape val="box"/>
        <c:axId val="-250326432"/>
        <c:axId val="-359436688"/>
        <c:axId val="0"/>
      </c:bar3DChart>
      <c:catAx>
        <c:axId val="-250326432"/>
        <c:scaling>
          <c:orientation val="minMax"/>
        </c:scaling>
        <c:delete val="0"/>
        <c:axPos val="b"/>
        <c:numFmt formatCode="General" sourceLinked="0"/>
        <c:majorTickMark val="out"/>
        <c:minorTickMark val="none"/>
        <c:tickLblPos val="nextTo"/>
        <c:crossAx val="-359436688"/>
        <c:crosses val="autoZero"/>
        <c:auto val="1"/>
        <c:lblAlgn val="ctr"/>
        <c:lblOffset val="100"/>
        <c:noMultiLvlLbl val="0"/>
      </c:catAx>
      <c:valAx>
        <c:axId val="-359436688"/>
        <c:scaling>
          <c:orientation val="minMax"/>
        </c:scaling>
        <c:delete val="0"/>
        <c:axPos val="l"/>
        <c:majorGridlines/>
        <c:numFmt formatCode="General" sourceLinked="1"/>
        <c:majorTickMark val="out"/>
        <c:minorTickMark val="none"/>
        <c:tickLblPos val="nextTo"/>
        <c:crossAx val="-25032643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List1!$B$1</c:f>
              <c:strCache>
                <c:ptCount val="1"/>
                <c:pt idx="0">
                  <c:v>perad</c:v>
                </c:pt>
              </c:strCache>
            </c:strRef>
          </c:tx>
          <c:invertIfNegative val="0"/>
          <c:cat>
            <c:strRef>
              <c:f>List1!$A$2:$A$5</c:f>
              <c:strCache>
                <c:ptCount val="4"/>
                <c:pt idx="0">
                  <c:v>svaki dan</c:v>
                </c:pt>
                <c:pt idx="1">
                  <c:v>nikada</c:v>
                </c:pt>
                <c:pt idx="2">
                  <c:v>1-3 puta</c:v>
                </c:pt>
                <c:pt idx="3">
                  <c:v>3-5 puta</c:v>
                </c:pt>
              </c:strCache>
            </c:strRef>
          </c:cat>
          <c:val>
            <c:numRef>
              <c:f>List1!$B$2:$B$5</c:f>
              <c:numCache>
                <c:formatCode>General</c:formatCode>
                <c:ptCount val="4"/>
                <c:pt idx="0">
                  <c:v>11</c:v>
                </c:pt>
                <c:pt idx="1">
                  <c:v>16</c:v>
                </c:pt>
                <c:pt idx="2">
                  <c:v>114</c:v>
                </c:pt>
                <c:pt idx="3">
                  <c:v>45</c:v>
                </c:pt>
              </c:numCache>
            </c:numRef>
          </c:val>
        </c:ser>
        <c:ser>
          <c:idx val="1"/>
          <c:order val="1"/>
          <c:tx>
            <c:strRef>
              <c:f>List1!$C$1</c:f>
              <c:strCache>
                <c:ptCount val="1"/>
                <c:pt idx="0">
                  <c:v>crveno meso</c:v>
                </c:pt>
              </c:strCache>
            </c:strRef>
          </c:tx>
          <c:spPr>
            <a:solidFill>
              <a:srgbClr val="C00000"/>
            </a:solidFill>
          </c:spPr>
          <c:invertIfNegative val="0"/>
          <c:cat>
            <c:strRef>
              <c:f>List1!$A$2:$A$5</c:f>
              <c:strCache>
                <c:ptCount val="4"/>
                <c:pt idx="0">
                  <c:v>svaki dan</c:v>
                </c:pt>
                <c:pt idx="1">
                  <c:v>nikada</c:v>
                </c:pt>
                <c:pt idx="2">
                  <c:v>1-3 puta</c:v>
                </c:pt>
                <c:pt idx="3">
                  <c:v>3-5 puta</c:v>
                </c:pt>
              </c:strCache>
            </c:strRef>
          </c:cat>
          <c:val>
            <c:numRef>
              <c:f>List1!$C$2:$C$5</c:f>
              <c:numCache>
                <c:formatCode>General</c:formatCode>
                <c:ptCount val="4"/>
                <c:pt idx="0">
                  <c:v>7</c:v>
                </c:pt>
                <c:pt idx="1">
                  <c:v>30</c:v>
                </c:pt>
                <c:pt idx="2">
                  <c:v>120</c:v>
                </c:pt>
                <c:pt idx="3">
                  <c:v>30</c:v>
                </c:pt>
              </c:numCache>
            </c:numRef>
          </c:val>
        </c:ser>
        <c:dLbls>
          <c:showLegendKey val="0"/>
          <c:showVal val="0"/>
          <c:showCatName val="0"/>
          <c:showSerName val="0"/>
          <c:showPercent val="0"/>
          <c:showBubbleSize val="0"/>
        </c:dLbls>
        <c:gapWidth val="150"/>
        <c:shape val="box"/>
        <c:axId val="-359438320"/>
        <c:axId val="-359437776"/>
        <c:axId val="0"/>
      </c:bar3DChart>
      <c:catAx>
        <c:axId val="-359438320"/>
        <c:scaling>
          <c:orientation val="minMax"/>
        </c:scaling>
        <c:delete val="0"/>
        <c:axPos val="b"/>
        <c:numFmt formatCode="General" sourceLinked="0"/>
        <c:majorTickMark val="out"/>
        <c:minorTickMark val="none"/>
        <c:tickLblPos val="nextTo"/>
        <c:crossAx val="-359437776"/>
        <c:crosses val="autoZero"/>
        <c:auto val="1"/>
        <c:lblAlgn val="ctr"/>
        <c:lblOffset val="100"/>
        <c:noMultiLvlLbl val="0"/>
      </c:catAx>
      <c:valAx>
        <c:axId val="-359437776"/>
        <c:scaling>
          <c:orientation val="minMax"/>
        </c:scaling>
        <c:delete val="0"/>
        <c:axPos val="l"/>
        <c:majorGridlines/>
        <c:numFmt formatCode="General" sourceLinked="1"/>
        <c:majorTickMark val="out"/>
        <c:minorTickMark val="none"/>
        <c:tickLblPos val="nextTo"/>
        <c:crossAx val="-35943832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Skup 1</c:v>
                </c:pt>
              </c:strCache>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List1!$A$2:$A$5</c:f>
              <c:strCache>
                <c:ptCount val="4"/>
                <c:pt idx="0">
                  <c:v>više puta tjedno</c:v>
                </c:pt>
                <c:pt idx="1">
                  <c:v>jednom tjedno</c:v>
                </c:pt>
                <c:pt idx="2">
                  <c:v>vrlo rijetko</c:v>
                </c:pt>
                <c:pt idx="3">
                  <c:v>nikada</c:v>
                </c:pt>
              </c:strCache>
            </c:strRef>
          </c:cat>
          <c:val>
            <c:numRef>
              <c:f>List1!$B$2:$B$5</c:f>
              <c:numCache>
                <c:formatCode>General</c:formatCode>
                <c:ptCount val="4"/>
                <c:pt idx="0">
                  <c:v>9</c:v>
                </c:pt>
                <c:pt idx="1">
                  <c:v>36</c:v>
                </c:pt>
                <c:pt idx="2">
                  <c:v>109</c:v>
                </c:pt>
                <c:pt idx="3">
                  <c:v>33</c:v>
                </c:pt>
              </c:numCache>
            </c:numRef>
          </c:val>
        </c:ser>
        <c:ser>
          <c:idx val="1"/>
          <c:order val="1"/>
          <c:tx>
            <c:strRef>
              <c:f>List1!$C$1</c:f>
              <c:strCache>
                <c:ptCount val="1"/>
                <c:pt idx="0">
                  <c:v>Skup 2</c:v>
                </c:pt>
              </c:strCache>
            </c:strRef>
          </c:tx>
          <c:invertIfNegative val="0"/>
          <c:cat>
            <c:strRef>
              <c:f>List1!$A$2:$A$5</c:f>
              <c:strCache>
                <c:ptCount val="4"/>
                <c:pt idx="0">
                  <c:v>više puta tjedno</c:v>
                </c:pt>
                <c:pt idx="1">
                  <c:v>jednom tjedno</c:v>
                </c:pt>
                <c:pt idx="2">
                  <c:v>vrlo rijetko</c:v>
                </c:pt>
                <c:pt idx="3">
                  <c:v>nikada</c:v>
                </c:pt>
              </c:strCache>
            </c:strRef>
          </c:cat>
          <c:val>
            <c:numRef>
              <c:f>List1!$C$2:$C$5</c:f>
              <c:numCache>
                <c:formatCode>General</c:formatCode>
                <c:ptCount val="4"/>
              </c:numCache>
            </c:numRef>
          </c:val>
        </c:ser>
        <c:ser>
          <c:idx val="2"/>
          <c:order val="2"/>
          <c:tx>
            <c:strRef>
              <c:f>List1!$D$1</c:f>
              <c:strCache>
                <c:ptCount val="1"/>
                <c:pt idx="0">
                  <c:v>Skup 3</c:v>
                </c:pt>
              </c:strCache>
            </c:strRef>
          </c:tx>
          <c:invertIfNegative val="0"/>
          <c:cat>
            <c:strRef>
              <c:f>List1!$A$2:$A$5</c:f>
              <c:strCache>
                <c:ptCount val="4"/>
                <c:pt idx="0">
                  <c:v>više puta tjedno</c:v>
                </c:pt>
                <c:pt idx="1">
                  <c:v>jednom tjedno</c:v>
                </c:pt>
                <c:pt idx="2">
                  <c:v>vrlo rijetko</c:v>
                </c:pt>
                <c:pt idx="3">
                  <c:v>nikada</c:v>
                </c:pt>
              </c:strCache>
            </c:strRef>
          </c:cat>
          <c:val>
            <c:numRef>
              <c:f>List1!$D$2:$D$5</c:f>
              <c:numCache>
                <c:formatCode>General</c:formatCode>
                <c:ptCount val="4"/>
              </c:numCache>
            </c:numRef>
          </c:val>
        </c:ser>
        <c:dLbls>
          <c:showLegendKey val="0"/>
          <c:showVal val="0"/>
          <c:showCatName val="0"/>
          <c:showSerName val="0"/>
          <c:showPercent val="0"/>
          <c:showBubbleSize val="0"/>
        </c:dLbls>
        <c:gapWidth val="150"/>
        <c:axId val="-252573392"/>
        <c:axId val="-252575024"/>
      </c:barChart>
      <c:catAx>
        <c:axId val="-252573392"/>
        <c:scaling>
          <c:orientation val="minMax"/>
        </c:scaling>
        <c:delete val="0"/>
        <c:axPos val="b"/>
        <c:numFmt formatCode="General" sourceLinked="0"/>
        <c:majorTickMark val="out"/>
        <c:minorTickMark val="none"/>
        <c:tickLblPos val="nextTo"/>
        <c:crossAx val="-252575024"/>
        <c:crosses val="autoZero"/>
        <c:auto val="1"/>
        <c:lblAlgn val="ctr"/>
        <c:lblOffset val="100"/>
        <c:noMultiLvlLbl val="0"/>
      </c:catAx>
      <c:valAx>
        <c:axId val="-252575024"/>
        <c:scaling>
          <c:orientation val="minMax"/>
        </c:scaling>
        <c:delete val="0"/>
        <c:axPos val="l"/>
        <c:majorGridlines/>
        <c:numFmt formatCode="General" sourceLinked="1"/>
        <c:majorTickMark val="out"/>
        <c:minorTickMark val="none"/>
        <c:tickLblPos val="nextTo"/>
        <c:crossAx val="-25257339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List1!$B$1</c:f>
              <c:strCache>
                <c:ptCount val="1"/>
                <c:pt idx="0">
                  <c:v>voće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List1!$A$2:$A$5</c:f>
              <c:strCache>
                <c:ptCount val="4"/>
                <c:pt idx="0">
                  <c:v>svaki dan</c:v>
                </c:pt>
                <c:pt idx="1">
                  <c:v>nikada</c:v>
                </c:pt>
                <c:pt idx="2">
                  <c:v>1-3 puta</c:v>
                </c:pt>
                <c:pt idx="3">
                  <c:v>3-5 puta</c:v>
                </c:pt>
              </c:strCache>
            </c:strRef>
          </c:cat>
          <c:val>
            <c:numRef>
              <c:f>List1!$B$2:$B$5</c:f>
              <c:numCache>
                <c:formatCode>General</c:formatCode>
                <c:ptCount val="4"/>
                <c:pt idx="0">
                  <c:v>50</c:v>
                </c:pt>
                <c:pt idx="1">
                  <c:v>17</c:v>
                </c:pt>
                <c:pt idx="2">
                  <c:v>79</c:v>
                </c:pt>
                <c:pt idx="3">
                  <c:v>41</c:v>
                </c:pt>
              </c:numCache>
            </c:numRef>
          </c:val>
        </c:ser>
        <c:ser>
          <c:idx val="1"/>
          <c:order val="1"/>
          <c:tx>
            <c:strRef>
              <c:f>List1!$C$1</c:f>
              <c:strCache>
                <c:ptCount val="1"/>
                <c:pt idx="0">
                  <c:v>povrće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List1!$A$2:$A$5</c:f>
              <c:strCache>
                <c:ptCount val="4"/>
                <c:pt idx="0">
                  <c:v>svaki dan</c:v>
                </c:pt>
                <c:pt idx="1">
                  <c:v>nikada</c:v>
                </c:pt>
                <c:pt idx="2">
                  <c:v>1-3 puta</c:v>
                </c:pt>
                <c:pt idx="3">
                  <c:v>3-5 puta</c:v>
                </c:pt>
              </c:strCache>
            </c:strRef>
          </c:cat>
          <c:val>
            <c:numRef>
              <c:f>List1!$C$2:$C$5</c:f>
              <c:numCache>
                <c:formatCode>General</c:formatCode>
                <c:ptCount val="4"/>
                <c:pt idx="0">
                  <c:v>50</c:v>
                </c:pt>
                <c:pt idx="1">
                  <c:v>14</c:v>
                </c:pt>
                <c:pt idx="2">
                  <c:v>78</c:v>
                </c:pt>
                <c:pt idx="3">
                  <c:v>45</c:v>
                </c:pt>
              </c:numCache>
            </c:numRef>
          </c:val>
        </c:ser>
        <c:ser>
          <c:idx val="2"/>
          <c:order val="2"/>
          <c:tx>
            <c:strRef>
              <c:f>List1!$D$1</c:f>
              <c:strCache>
                <c:ptCount val="1"/>
                <c:pt idx="0">
                  <c:v>Skup 3</c:v>
                </c:pt>
              </c:strCache>
            </c:strRef>
          </c:tx>
          <c:invertIfNegative val="0"/>
          <c:cat>
            <c:strRef>
              <c:f>List1!$A$2:$A$5</c:f>
              <c:strCache>
                <c:ptCount val="4"/>
                <c:pt idx="0">
                  <c:v>svaki dan</c:v>
                </c:pt>
                <c:pt idx="1">
                  <c:v>nikada</c:v>
                </c:pt>
                <c:pt idx="2">
                  <c:v>1-3 puta</c:v>
                </c:pt>
                <c:pt idx="3">
                  <c:v>3-5 puta</c:v>
                </c:pt>
              </c:strCache>
            </c:strRef>
          </c:cat>
          <c:val>
            <c:numRef>
              <c:f>List1!$D$2:$D$5</c:f>
              <c:numCache>
                <c:formatCode>General</c:formatCode>
                <c:ptCount val="4"/>
              </c:numCache>
            </c:numRef>
          </c:val>
        </c:ser>
        <c:dLbls>
          <c:showLegendKey val="0"/>
          <c:showVal val="0"/>
          <c:showCatName val="0"/>
          <c:showSerName val="0"/>
          <c:showPercent val="0"/>
          <c:showBubbleSize val="0"/>
        </c:dLbls>
        <c:gapWidth val="150"/>
        <c:shape val="box"/>
        <c:axId val="-252576112"/>
        <c:axId val="-252573936"/>
        <c:axId val="0"/>
      </c:bar3DChart>
      <c:catAx>
        <c:axId val="-252576112"/>
        <c:scaling>
          <c:orientation val="minMax"/>
        </c:scaling>
        <c:delete val="0"/>
        <c:axPos val="b"/>
        <c:numFmt formatCode="General" sourceLinked="0"/>
        <c:majorTickMark val="out"/>
        <c:minorTickMark val="none"/>
        <c:tickLblPos val="nextTo"/>
        <c:crossAx val="-252573936"/>
        <c:crosses val="autoZero"/>
        <c:auto val="1"/>
        <c:lblAlgn val="ctr"/>
        <c:lblOffset val="100"/>
        <c:noMultiLvlLbl val="0"/>
      </c:catAx>
      <c:valAx>
        <c:axId val="-252573936"/>
        <c:scaling>
          <c:orientation val="minMax"/>
        </c:scaling>
        <c:delete val="0"/>
        <c:axPos val="l"/>
        <c:majorGridlines/>
        <c:numFmt formatCode="General" sourceLinked="1"/>
        <c:majorTickMark val="out"/>
        <c:minorTickMark val="none"/>
        <c:tickLblPos val="nextTo"/>
        <c:crossAx val="-252576112"/>
        <c:crosses val="autoZero"/>
        <c:crossBetween val="between"/>
      </c:valAx>
    </c:plotArea>
    <c:legend>
      <c:legendPos val="r"/>
      <c:legendEntry>
        <c:idx val="0"/>
        <c:delete val="1"/>
      </c:legendEntry>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Stupac1</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List1!$A$2:$A$5</c:f>
              <c:strCache>
                <c:ptCount val="4"/>
                <c:pt idx="0">
                  <c:v>svaki dan</c:v>
                </c:pt>
                <c:pt idx="1">
                  <c:v>nikada</c:v>
                </c:pt>
                <c:pt idx="2">
                  <c:v>1-3 puta</c:v>
                </c:pt>
                <c:pt idx="3">
                  <c:v>3-5 puta</c:v>
                </c:pt>
              </c:strCache>
            </c:strRef>
          </c:cat>
          <c:val>
            <c:numRef>
              <c:f>List1!$B$2:$B$5</c:f>
              <c:numCache>
                <c:formatCode>General</c:formatCode>
                <c:ptCount val="4"/>
                <c:pt idx="0">
                  <c:v>79</c:v>
                </c:pt>
                <c:pt idx="1">
                  <c:v>16</c:v>
                </c:pt>
                <c:pt idx="2">
                  <c:v>65</c:v>
                </c:pt>
                <c:pt idx="3">
                  <c:v>27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Stupac1</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List1!$A$2:$A$6</c:f>
              <c:strCache>
                <c:ptCount val="5"/>
                <c:pt idx="0">
                  <c:v>svaki dan</c:v>
                </c:pt>
                <c:pt idx="1">
                  <c:v>nikada</c:v>
                </c:pt>
                <c:pt idx="3">
                  <c:v>1-3 puta</c:v>
                </c:pt>
                <c:pt idx="4">
                  <c:v>3-5 puta</c:v>
                </c:pt>
              </c:strCache>
            </c:strRef>
          </c:cat>
          <c:val>
            <c:numRef>
              <c:f>List1!$B$2:$B$6</c:f>
              <c:numCache>
                <c:formatCode>General</c:formatCode>
                <c:ptCount val="5"/>
                <c:pt idx="0">
                  <c:v>59</c:v>
                </c:pt>
                <c:pt idx="1">
                  <c:v>11</c:v>
                </c:pt>
                <c:pt idx="3">
                  <c:v>70</c:v>
                </c:pt>
                <c:pt idx="4">
                  <c:v>46</c:v>
                </c:pt>
              </c:numCache>
            </c:numRef>
          </c:val>
        </c:ser>
        <c:dLbls>
          <c:showLegendKey val="0"/>
          <c:showVal val="0"/>
          <c:showCatName val="0"/>
          <c:showSerName val="0"/>
          <c:showPercent val="0"/>
          <c:showBubbleSize val="0"/>
          <c:showLeaderLines val="1"/>
        </c:dLbls>
      </c:pie3DChart>
    </c:plotArea>
    <c:legend>
      <c:legendPos val="r"/>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C57F5-5F3C-4DE2-A08F-EAABEB79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2227</Words>
  <Characters>12696</Characters>
  <Application>Microsoft Office Word</Application>
  <DocSecurity>0</DocSecurity>
  <Lines>105</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Katarina</cp:lastModifiedBy>
  <cp:revision>2</cp:revision>
  <dcterms:created xsi:type="dcterms:W3CDTF">2021-10-15T17:48:00Z</dcterms:created>
  <dcterms:modified xsi:type="dcterms:W3CDTF">2021-10-15T17:48:00Z</dcterms:modified>
</cp:coreProperties>
</file>