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FA" w:rsidRPr="008025CE" w:rsidRDefault="00E87CFA" w:rsidP="00E87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5CE">
        <w:rPr>
          <w:rFonts w:ascii="Times New Roman" w:hAnsi="Times New Roman" w:cs="Times New Roman"/>
          <w:sz w:val="24"/>
          <w:szCs w:val="24"/>
        </w:rPr>
        <w:t xml:space="preserve">OBRTNIČKO-INDUSTRIJSKA ŠKOLA </w:t>
      </w:r>
    </w:p>
    <w:p w:rsidR="00E87CFA" w:rsidRPr="008025CE" w:rsidRDefault="00E87CFA" w:rsidP="00E87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5CE">
        <w:rPr>
          <w:rFonts w:ascii="Times New Roman" w:hAnsi="Times New Roman" w:cs="Times New Roman"/>
          <w:sz w:val="24"/>
          <w:szCs w:val="24"/>
        </w:rPr>
        <w:t xml:space="preserve">           Ž U P A N J A</w:t>
      </w:r>
    </w:p>
    <w:p w:rsidR="00E87CFA" w:rsidRPr="008025CE" w:rsidRDefault="00E87CFA" w:rsidP="00E87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5CE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025CE">
        <w:rPr>
          <w:rFonts w:ascii="Times New Roman" w:hAnsi="Times New Roman" w:cs="Times New Roman"/>
          <w:sz w:val="24"/>
          <w:szCs w:val="24"/>
        </w:rPr>
        <w:t>70 ŽUPANJA, Veliki kraj 42</w:t>
      </w:r>
    </w:p>
    <w:p w:rsidR="00E87CFA" w:rsidRPr="008025CE" w:rsidRDefault="00E87CFA" w:rsidP="00E87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5CE">
        <w:rPr>
          <w:rFonts w:ascii="Times New Roman" w:hAnsi="Times New Roman" w:cs="Times New Roman"/>
          <w:sz w:val="24"/>
          <w:szCs w:val="24"/>
        </w:rPr>
        <w:t>Tel/fax: 032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025CE">
        <w:rPr>
          <w:rFonts w:ascii="Times New Roman" w:hAnsi="Times New Roman" w:cs="Times New Roman"/>
          <w:sz w:val="24"/>
          <w:szCs w:val="24"/>
        </w:rPr>
        <w:t>837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025CE">
        <w:rPr>
          <w:rFonts w:ascii="Times New Roman" w:hAnsi="Times New Roman" w:cs="Times New Roman"/>
          <w:sz w:val="24"/>
          <w:szCs w:val="24"/>
        </w:rPr>
        <w:t>768</w:t>
      </w:r>
      <w:r>
        <w:rPr>
          <w:rFonts w:ascii="Times New Roman" w:hAnsi="Times New Roman" w:cs="Times New Roman"/>
          <w:sz w:val="24"/>
          <w:szCs w:val="24"/>
        </w:rPr>
        <w:t xml:space="preserve">   032</w:t>
      </w:r>
      <w:r w:rsidRPr="008025CE">
        <w:rPr>
          <w:rFonts w:ascii="Times New Roman" w:hAnsi="Times New Roman" w:cs="Times New Roman"/>
          <w:sz w:val="24"/>
          <w:szCs w:val="24"/>
        </w:rPr>
        <w:t>/837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025CE">
        <w:rPr>
          <w:rFonts w:ascii="Times New Roman" w:hAnsi="Times New Roman" w:cs="Times New Roman"/>
          <w:sz w:val="24"/>
          <w:szCs w:val="24"/>
        </w:rPr>
        <w:t>442</w:t>
      </w:r>
    </w:p>
    <w:p w:rsidR="00E87CFA" w:rsidRPr="008025CE" w:rsidRDefault="00E87CFA" w:rsidP="00E87C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5CE">
        <w:rPr>
          <w:rFonts w:ascii="Times New Roman" w:hAnsi="Times New Roman" w:cs="Times New Roman"/>
          <w:sz w:val="24"/>
          <w:szCs w:val="24"/>
        </w:rPr>
        <w:t>e-mail:ured@ss-obrtnicko-industrijska-zu.skole.hr</w:t>
      </w:r>
      <w:proofErr w:type="spellEnd"/>
    </w:p>
    <w:p w:rsidR="00E87CFA" w:rsidRPr="00835759" w:rsidRDefault="00D35B6F" w:rsidP="00E87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400-06/24-01/01</w:t>
      </w:r>
    </w:p>
    <w:p w:rsidR="00E87CFA" w:rsidRPr="00835759" w:rsidRDefault="00E64DD9" w:rsidP="00E87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759">
        <w:rPr>
          <w:rFonts w:ascii="Times New Roman" w:hAnsi="Times New Roman" w:cs="Times New Roman"/>
          <w:sz w:val="24"/>
          <w:szCs w:val="24"/>
        </w:rPr>
        <w:t>URBROJ:</w:t>
      </w:r>
      <w:r w:rsidR="00835759" w:rsidRPr="00835759">
        <w:rPr>
          <w:rFonts w:ascii="Times New Roman" w:hAnsi="Times New Roman" w:cs="Times New Roman"/>
          <w:sz w:val="24"/>
          <w:szCs w:val="24"/>
        </w:rPr>
        <w:t xml:space="preserve"> </w:t>
      </w:r>
      <w:r w:rsidR="00D35B6F">
        <w:rPr>
          <w:rFonts w:ascii="Times New Roman" w:eastAsia="Times New Roman" w:hAnsi="Times New Roman" w:cs="Times New Roman"/>
          <w:sz w:val="24"/>
          <w:szCs w:val="24"/>
          <w:lang w:eastAsia="hr-HR"/>
        </w:rPr>
        <w:t>2196-40-24-01-1</w:t>
      </w:r>
    </w:p>
    <w:p w:rsidR="00E87CFA" w:rsidRPr="00835759" w:rsidRDefault="00D35B6F" w:rsidP="00E87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Županja,  27</w:t>
      </w:r>
      <w:r w:rsidR="00E87CFA" w:rsidRPr="00835759">
        <w:rPr>
          <w:rFonts w:ascii="Times New Roman" w:hAnsi="Times New Roman" w:cs="Times New Roman"/>
          <w:sz w:val="24"/>
          <w:szCs w:val="24"/>
        </w:rPr>
        <w:t xml:space="preserve">. </w:t>
      </w:r>
      <w:r w:rsidR="00E64DD9" w:rsidRPr="00835759">
        <w:rPr>
          <w:rFonts w:ascii="Times New Roman" w:hAnsi="Times New Roman" w:cs="Times New Roman"/>
          <w:sz w:val="24"/>
          <w:szCs w:val="24"/>
        </w:rPr>
        <w:t xml:space="preserve">prosinac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E87CFA" w:rsidRPr="00835759">
        <w:rPr>
          <w:rFonts w:ascii="Times New Roman" w:hAnsi="Times New Roman" w:cs="Times New Roman"/>
          <w:sz w:val="24"/>
          <w:szCs w:val="24"/>
        </w:rPr>
        <w:t>.godine</w:t>
      </w:r>
      <w:bookmarkStart w:id="0" w:name="_GoBack"/>
      <w:bookmarkEnd w:id="0"/>
    </w:p>
    <w:p w:rsidR="00EB4FAC" w:rsidRPr="00835759" w:rsidRDefault="00EB4FAC"/>
    <w:p w:rsidR="00E87CFA" w:rsidRDefault="00E87CFA" w:rsidP="00E87C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CFA" w:rsidRDefault="000F6AA7" w:rsidP="00E87CFA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NABAVE ZA 2025</w:t>
      </w:r>
      <w:r w:rsidR="00E87CFA" w:rsidRPr="00E87CFA">
        <w:rPr>
          <w:rFonts w:ascii="Times New Roman" w:hAnsi="Times New Roman" w:cs="Times New Roman"/>
          <w:b/>
          <w:sz w:val="24"/>
          <w:szCs w:val="24"/>
        </w:rPr>
        <w:t>. GODINU</w:t>
      </w:r>
      <w:r w:rsidR="00E87CFA" w:rsidRPr="00E87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B13" w:rsidRDefault="00161B13" w:rsidP="00E87CF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0" w:type="dxa"/>
        <w:tblLook w:val="04A0" w:firstRow="1" w:lastRow="0" w:firstColumn="1" w:lastColumn="0" w:noHBand="0" w:noVBand="1"/>
      </w:tblPr>
      <w:tblGrid>
        <w:gridCol w:w="776"/>
        <w:gridCol w:w="3799"/>
        <w:gridCol w:w="776"/>
        <w:gridCol w:w="2295"/>
        <w:gridCol w:w="2214"/>
      </w:tblGrid>
      <w:tr w:rsidR="00FB1040" w:rsidRPr="00FB1040" w:rsidTr="00FB1040">
        <w:trPr>
          <w:trHeight w:val="59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R.B.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Predmet nabave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Konto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Procijenjena vrijednost ( EUR bez PDV-a )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Vrsta postupka javne nabave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Seminari, savjetovanja i simpoziji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32131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800,00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Uredski materijal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32211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1.900,00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Materijal za čišćenje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32214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1.900,00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Materijal za higijenske potrebe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32216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3.425,00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Pedagoška dokumentacija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32219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1.400,00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6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Osnovni materijal i sirovine ( zalihe 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32221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2.300,00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7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Nastavni materijal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32229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4.665,00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Električna energija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32231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12.100,00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Provodi ga Županija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9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Plin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32233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63.250,00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Provodi ga Županija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10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Gorivo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32234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1.100,00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59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11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Materijal i dijelovi za održavanje građevinskih objekata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32241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500,00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59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12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Materijal i dijelovi za održavanje postrojenja  i opreme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32242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4.000,00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59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13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Materijal i dijelovi za održavanje prijevoznih sredstava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32243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200,00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14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Sitni inventar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32251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15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Službena, radna i zaštitna odjeća i obuća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32271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100,00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16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Usluge telefona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32311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2.100,00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17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Poštarina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32313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230,00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18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Usluge prijevoza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32319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18.300,00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19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Usluge održavanja građevinskih objekata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32321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6.800,00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20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Usluge održavanja postrojenja i opreme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32322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3.673,00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21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Usluge održavanja prijevoznih sredstava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32323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700,00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22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Opskrba vodom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32341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2.700,00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23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Odvoz smeća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32342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2.100,00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24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 xml:space="preserve">Deratizacija i </w:t>
            </w:r>
            <w:proofErr w:type="spellStart"/>
            <w:r w:rsidRPr="00FB1040">
              <w:rPr>
                <w:rFonts w:ascii="Calibri" w:eastAsia="Times New Roman" w:hAnsi="Calibri" w:cs="Calibri"/>
                <w:lang w:eastAsia="hr-HR"/>
              </w:rPr>
              <w:t>dezinskcija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32343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270,00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25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Dimnjačarske i ekološke usluge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32344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26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Komunalna naknada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32349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9.150,00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27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Najamnine za opremu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32353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600,00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lastRenderedPageBreak/>
              <w:t>28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Zdravstveni pregledi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32361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13.760,00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29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Ostale intelektualne usluge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32379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3.400,00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30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Računalne usluge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32389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1.950,00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Usluge registracije prijevoznih sredstva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32394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460,00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Premije osiguranja prijevoznih sredstva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32921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850,00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33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Premije osiguranja imovine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32922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1.514,14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34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Reprezentacija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32931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1.500,00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35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Članarine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32941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60,00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36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Sudske pristojbe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32952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50,00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37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Ostale pristojbe i naknade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32959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490,00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38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Rashodi protokola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32991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100,00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39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Ostali nespomenuti rashodi poslovanja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32999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2.200,00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40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Računala i računalna oprema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42211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400,00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41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Uredski namještaj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42212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200,00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42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Uređaji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42271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300,00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  <w:tr w:rsidR="00FB1040" w:rsidRPr="00FB1040" w:rsidTr="00FB1040">
        <w:trPr>
          <w:trHeight w:val="29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43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Knjige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42411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1.500,00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040" w:rsidRPr="00FB1040" w:rsidRDefault="00FB1040" w:rsidP="00FB1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B1040">
              <w:rPr>
                <w:rFonts w:ascii="Calibri" w:eastAsia="Times New Roman" w:hAnsi="Calibri" w:cs="Calibri"/>
                <w:lang w:eastAsia="hr-HR"/>
              </w:rPr>
              <w:t>Jednostavna nabava</w:t>
            </w:r>
          </w:p>
        </w:tc>
      </w:tr>
    </w:tbl>
    <w:p w:rsidR="00E87CFA" w:rsidRDefault="00E87CFA" w:rsidP="00E87C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DD9" w:rsidRDefault="00E64DD9" w:rsidP="00E87C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DD9" w:rsidRDefault="00E64DD9" w:rsidP="00E64D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:rsidR="00E64DD9" w:rsidRPr="00E87CFA" w:rsidRDefault="00E64DD9" w:rsidP="00E64D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Vesna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Ivančičević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sectPr w:rsidR="00E64DD9" w:rsidRPr="00E87CFA" w:rsidSect="00B20FD0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D93" w:rsidRDefault="004F6D93" w:rsidP="00E87CFA">
      <w:pPr>
        <w:spacing w:after="0" w:line="240" w:lineRule="auto"/>
      </w:pPr>
      <w:r>
        <w:separator/>
      </w:r>
    </w:p>
  </w:endnote>
  <w:endnote w:type="continuationSeparator" w:id="0">
    <w:p w:rsidR="004F6D93" w:rsidRDefault="004F6D93" w:rsidP="00E8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CFA" w:rsidRDefault="00E87CFA">
    <w:pPr>
      <w:pStyle w:val="Podnoje"/>
    </w:pPr>
  </w:p>
  <w:p w:rsidR="00E87CFA" w:rsidRDefault="00E87CF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D93" w:rsidRDefault="004F6D93" w:rsidP="00E87CFA">
      <w:pPr>
        <w:spacing w:after="0" w:line="240" w:lineRule="auto"/>
      </w:pPr>
      <w:r>
        <w:separator/>
      </w:r>
    </w:p>
  </w:footnote>
  <w:footnote w:type="continuationSeparator" w:id="0">
    <w:p w:rsidR="004F6D93" w:rsidRDefault="004F6D93" w:rsidP="00E87C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FA"/>
    <w:rsid w:val="00071B55"/>
    <w:rsid w:val="000F6AA7"/>
    <w:rsid w:val="00161B13"/>
    <w:rsid w:val="001629B4"/>
    <w:rsid w:val="001A0A1D"/>
    <w:rsid w:val="00225C85"/>
    <w:rsid w:val="002F614A"/>
    <w:rsid w:val="00301B28"/>
    <w:rsid w:val="003B0213"/>
    <w:rsid w:val="004F6D93"/>
    <w:rsid w:val="004F7F00"/>
    <w:rsid w:val="00677A7A"/>
    <w:rsid w:val="00723C12"/>
    <w:rsid w:val="0074039C"/>
    <w:rsid w:val="008308B5"/>
    <w:rsid w:val="00835759"/>
    <w:rsid w:val="008651F8"/>
    <w:rsid w:val="00865AFB"/>
    <w:rsid w:val="008A4D3A"/>
    <w:rsid w:val="008C66C2"/>
    <w:rsid w:val="008E0F32"/>
    <w:rsid w:val="00A418EC"/>
    <w:rsid w:val="00A76ED1"/>
    <w:rsid w:val="00AD4B13"/>
    <w:rsid w:val="00B20FD0"/>
    <w:rsid w:val="00C7176F"/>
    <w:rsid w:val="00CA18AD"/>
    <w:rsid w:val="00CB35F1"/>
    <w:rsid w:val="00CE0455"/>
    <w:rsid w:val="00D14C4F"/>
    <w:rsid w:val="00D35B6F"/>
    <w:rsid w:val="00E451AC"/>
    <w:rsid w:val="00E5025A"/>
    <w:rsid w:val="00E64DD9"/>
    <w:rsid w:val="00E814AF"/>
    <w:rsid w:val="00E87CFA"/>
    <w:rsid w:val="00EB4FAC"/>
    <w:rsid w:val="00EF016C"/>
    <w:rsid w:val="00F41A88"/>
    <w:rsid w:val="00FB1040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0D863-1E5E-435B-BA89-CAAB1522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CFA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87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7CFA"/>
  </w:style>
  <w:style w:type="paragraph" w:styleId="Podnoje">
    <w:name w:val="footer"/>
    <w:basedOn w:val="Normal"/>
    <w:link w:val="PodnojeChar"/>
    <w:uiPriority w:val="99"/>
    <w:unhideWhenUsed/>
    <w:rsid w:val="00E87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7CFA"/>
  </w:style>
  <w:style w:type="table" w:styleId="Reetkatablice">
    <w:name w:val="Table Grid"/>
    <w:basedOn w:val="Obinatablica"/>
    <w:uiPriority w:val="39"/>
    <w:rsid w:val="00B2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50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025A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CE045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E045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E045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E045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E04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Šimić</dc:creator>
  <cp:keywords/>
  <dc:description/>
  <cp:lastModifiedBy>Korisnik</cp:lastModifiedBy>
  <cp:revision>3</cp:revision>
  <cp:lastPrinted>2025-02-10T08:39:00Z</cp:lastPrinted>
  <dcterms:created xsi:type="dcterms:W3CDTF">2025-02-10T08:39:00Z</dcterms:created>
  <dcterms:modified xsi:type="dcterms:W3CDTF">2025-02-19T06:13:00Z</dcterms:modified>
</cp:coreProperties>
</file>